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6720" w14:textId="16E439DA" w:rsidR="00286216" w:rsidRDefault="00286216" w:rsidP="00286216">
      <w:pPr>
        <w:jc w:val="center"/>
        <w:rPr>
          <w:b/>
          <w:bCs/>
          <w:sz w:val="48"/>
          <w:szCs w:val="48"/>
        </w:rPr>
      </w:pPr>
      <w:r w:rsidRPr="00286216">
        <w:rPr>
          <w:b/>
          <w:bCs/>
          <w:sz w:val="48"/>
          <w:szCs w:val="48"/>
        </w:rPr>
        <w:t>ZIMNÍ PROVOZ SBĚRNÉHO DVORA KOŠICE</w:t>
      </w:r>
    </w:p>
    <w:p w14:paraId="5CC3078B" w14:textId="53D438E8" w:rsidR="00286216" w:rsidRDefault="00286216" w:rsidP="003721B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ZIMA </w:t>
      </w:r>
      <w:proofErr w:type="gramStart"/>
      <w:r>
        <w:rPr>
          <w:b/>
          <w:bCs/>
          <w:sz w:val="48"/>
          <w:szCs w:val="48"/>
        </w:rPr>
        <w:t>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– 202</w:t>
      </w:r>
      <w:r w:rsidR="003721B1">
        <w:rPr>
          <w:b/>
          <w:bCs/>
          <w:sz w:val="48"/>
          <w:szCs w:val="48"/>
        </w:rPr>
        <w:t>5</w:t>
      </w:r>
      <w:proofErr w:type="gramEnd"/>
    </w:p>
    <w:p w14:paraId="7888E1CD" w14:textId="5A6A4F33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Středa </w:t>
      </w:r>
      <w:r w:rsidR="003721B1">
        <w:rPr>
          <w:b/>
          <w:bCs/>
          <w:sz w:val="48"/>
          <w:szCs w:val="48"/>
        </w:rPr>
        <w:t>13</w:t>
      </w:r>
      <w:r>
        <w:rPr>
          <w:b/>
          <w:bCs/>
          <w:sz w:val="48"/>
          <w:szCs w:val="48"/>
        </w:rPr>
        <w:t>.11.202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                15,00 – 16,00 hod</w:t>
      </w:r>
    </w:p>
    <w:p w14:paraId="7008280F" w14:textId="04071144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Sobota 1</w:t>
      </w:r>
      <w:r w:rsidR="003721B1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.11.202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               09,00 – 11,00 hod</w:t>
      </w:r>
    </w:p>
    <w:p w14:paraId="727F2FCA" w14:textId="69448F0F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Středa 2</w:t>
      </w:r>
      <w:r w:rsidR="003721B1">
        <w:rPr>
          <w:b/>
          <w:bCs/>
          <w:sz w:val="48"/>
          <w:szCs w:val="48"/>
        </w:rPr>
        <w:t>0</w:t>
      </w:r>
      <w:r>
        <w:rPr>
          <w:b/>
          <w:bCs/>
          <w:sz w:val="48"/>
          <w:szCs w:val="48"/>
        </w:rPr>
        <w:t>.11.202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                15,00 – 16,00 hod</w:t>
      </w:r>
    </w:p>
    <w:p w14:paraId="4E790BFA" w14:textId="520F1E97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Středa </w:t>
      </w:r>
      <w:r w:rsidR="003721B1">
        <w:rPr>
          <w:b/>
          <w:bCs/>
          <w:sz w:val="48"/>
          <w:szCs w:val="48"/>
        </w:rPr>
        <w:t>27</w:t>
      </w:r>
      <w:r>
        <w:rPr>
          <w:b/>
          <w:bCs/>
          <w:sz w:val="48"/>
          <w:szCs w:val="48"/>
        </w:rPr>
        <w:t>.11.202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                15,00 – 16,00 hod</w:t>
      </w:r>
    </w:p>
    <w:p w14:paraId="3E96395B" w14:textId="5ECA2D7E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Sobota</w:t>
      </w:r>
      <w:r w:rsidR="003721B1">
        <w:rPr>
          <w:b/>
          <w:bCs/>
          <w:sz w:val="48"/>
          <w:szCs w:val="48"/>
        </w:rPr>
        <w:t xml:space="preserve"> 30.11</w:t>
      </w:r>
      <w:r>
        <w:rPr>
          <w:b/>
          <w:bCs/>
          <w:sz w:val="48"/>
          <w:szCs w:val="48"/>
        </w:rPr>
        <w:t>.202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              09,00 – 11,00 hod</w:t>
      </w:r>
    </w:p>
    <w:p w14:paraId="15698C5E" w14:textId="190B3C2F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Středa </w:t>
      </w:r>
      <w:r w:rsidR="003721B1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.12.2022                   15,00 – 16,00 hod</w:t>
      </w:r>
    </w:p>
    <w:p w14:paraId="7DC952E5" w14:textId="181EBAB8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Středa 1</w:t>
      </w:r>
      <w:r w:rsidR="003721B1">
        <w:rPr>
          <w:b/>
          <w:bCs/>
          <w:sz w:val="48"/>
          <w:szCs w:val="48"/>
        </w:rPr>
        <w:t>1</w:t>
      </w:r>
      <w:r>
        <w:rPr>
          <w:b/>
          <w:bCs/>
          <w:sz w:val="48"/>
          <w:szCs w:val="48"/>
        </w:rPr>
        <w:t>.12.2022                 15,00 – 16,00 hod</w:t>
      </w:r>
    </w:p>
    <w:p w14:paraId="578AFF3A" w14:textId="44ED24B9" w:rsidR="003721B1" w:rsidRDefault="003721B1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Sobota14.12.2024                 09,00 – 10.00 hod</w:t>
      </w:r>
    </w:p>
    <w:p w14:paraId="733BE515" w14:textId="084EF65F" w:rsidR="00286216" w:rsidRDefault="00286216" w:rsidP="0028621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Zavřeno</w:t>
      </w:r>
    </w:p>
    <w:p w14:paraId="584E3DF4" w14:textId="5DC0FC08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Středa 2</w:t>
      </w:r>
      <w:r w:rsidR="003721B1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.1.202</w:t>
      </w:r>
      <w:r w:rsidR="003721B1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                 15,00 – 16,00 hod</w:t>
      </w:r>
    </w:p>
    <w:p w14:paraId="053DFE81" w14:textId="37F9DA51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Sobota 2</w:t>
      </w:r>
      <w:r w:rsidR="003721B1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.1.202</w:t>
      </w:r>
      <w:r w:rsidR="003721B1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                09,00 – 11,00 hod</w:t>
      </w:r>
    </w:p>
    <w:p w14:paraId="16B02C9A" w14:textId="46C22C9A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Středa  </w:t>
      </w:r>
      <w:r w:rsidR="003721B1">
        <w:rPr>
          <w:b/>
          <w:bCs/>
          <w:sz w:val="48"/>
          <w:szCs w:val="48"/>
        </w:rPr>
        <w:t>29.1</w:t>
      </w:r>
      <w:r>
        <w:rPr>
          <w:b/>
          <w:bCs/>
          <w:sz w:val="48"/>
          <w:szCs w:val="48"/>
        </w:rPr>
        <w:t>.202</w:t>
      </w:r>
      <w:r w:rsidR="003721B1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                15,00 – 16,00 hod</w:t>
      </w:r>
    </w:p>
    <w:p w14:paraId="6A0E1F98" w14:textId="071BC807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Středa</w:t>
      </w:r>
      <w:r w:rsidR="003721B1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</w:t>
      </w:r>
      <w:r w:rsidR="003721B1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.2.2023                 15,00 – 16,00 hod</w:t>
      </w:r>
    </w:p>
    <w:p w14:paraId="1D364FE5" w14:textId="751FD1C2" w:rsidR="00286216" w:rsidRDefault="00286216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Sobota </w:t>
      </w:r>
      <w:r w:rsidR="003721B1">
        <w:rPr>
          <w:b/>
          <w:bCs/>
          <w:sz w:val="48"/>
          <w:szCs w:val="48"/>
        </w:rPr>
        <w:t xml:space="preserve">  8</w:t>
      </w:r>
      <w:r>
        <w:rPr>
          <w:b/>
          <w:bCs/>
          <w:sz w:val="48"/>
          <w:szCs w:val="48"/>
        </w:rPr>
        <w:t>.2.2023                 09,00 – 11,00 hod</w:t>
      </w:r>
    </w:p>
    <w:p w14:paraId="04804A04" w14:textId="77777777" w:rsidR="003721B1" w:rsidRDefault="003721B1" w:rsidP="00286216">
      <w:pPr>
        <w:rPr>
          <w:b/>
          <w:bCs/>
          <w:sz w:val="48"/>
          <w:szCs w:val="48"/>
        </w:rPr>
      </w:pPr>
    </w:p>
    <w:p w14:paraId="1B241F5F" w14:textId="3D55F6F6" w:rsidR="003721B1" w:rsidRDefault="003721B1" w:rsidP="002862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Běžný provoz</w:t>
      </w:r>
    </w:p>
    <w:sectPr w:rsidR="003721B1" w:rsidSect="003721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6"/>
    <w:rsid w:val="00007E35"/>
    <w:rsid w:val="0021250F"/>
    <w:rsid w:val="00286216"/>
    <w:rsid w:val="003721B1"/>
    <w:rsid w:val="005862E1"/>
    <w:rsid w:val="00F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BD6C"/>
  <w15:chartTrackingRefBased/>
  <w15:docId w15:val="{CE90B58E-2662-4089-887A-0A21E10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</dc:creator>
  <cp:keywords/>
  <dc:description/>
  <cp:lastModifiedBy>Jaromír Černý</cp:lastModifiedBy>
  <cp:revision>4</cp:revision>
  <cp:lastPrinted>2022-11-15T06:31:00Z</cp:lastPrinted>
  <dcterms:created xsi:type="dcterms:W3CDTF">2024-11-07T13:40:00Z</dcterms:created>
  <dcterms:modified xsi:type="dcterms:W3CDTF">2024-11-13T12:09:00Z</dcterms:modified>
</cp:coreProperties>
</file>