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FFA" w:rsidRPr="00D05B44" w:rsidRDefault="00BE79FC" w:rsidP="00D05B4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05B44">
        <w:rPr>
          <w:b/>
          <w:sz w:val="24"/>
          <w:szCs w:val="24"/>
        </w:rPr>
        <w:t>Zápis</w:t>
      </w:r>
    </w:p>
    <w:p w:rsidR="00BE79FC" w:rsidRDefault="00BE79FC">
      <w:pPr>
        <w:rPr>
          <w:sz w:val="24"/>
          <w:szCs w:val="24"/>
        </w:rPr>
      </w:pPr>
      <w:r>
        <w:rPr>
          <w:sz w:val="24"/>
          <w:szCs w:val="24"/>
        </w:rPr>
        <w:t xml:space="preserve">ze zasedání zastupitelstva obce Košice, konaného dne </w:t>
      </w:r>
      <w:proofErr w:type="gramStart"/>
      <w:r>
        <w:rPr>
          <w:sz w:val="24"/>
          <w:szCs w:val="24"/>
        </w:rPr>
        <w:t>6.6.2014</w:t>
      </w:r>
      <w:proofErr w:type="gramEnd"/>
      <w:r>
        <w:rPr>
          <w:sz w:val="24"/>
          <w:szCs w:val="24"/>
        </w:rPr>
        <w:t xml:space="preserve"> od 19.00 hodin v zasedací místnosti OÚ</w:t>
      </w:r>
    </w:p>
    <w:p w:rsidR="00BE79FC" w:rsidRDefault="00BE79FC">
      <w:pPr>
        <w:rPr>
          <w:sz w:val="24"/>
          <w:szCs w:val="24"/>
        </w:rPr>
      </w:pPr>
    </w:p>
    <w:p w:rsidR="00BE79FC" w:rsidRDefault="00BE79FC">
      <w:pPr>
        <w:rPr>
          <w:sz w:val="24"/>
          <w:szCs w:val="24"/>
        </w:rPr>
      </w:pPr>
      <w:r>
        <w:rPr>
          <w:sz w:val="24"/>
          <w:szCs w:val="24"/>
        </w:rPr>
        <w:t xml:space="preserve">Přítomni: Staněk Josef, Boháč Jan Doubí, Boháč Jan Košice, Kubů Milan, </w:t>
      </w:r>
      <w:proofErr w:type="spellStart"/>
      <w:r>
        <w:rPr>
          <w:sz w:val="24"/>
          <w:szCs w:val="24"/>
        </w:rPr>
        <w:t>Valek</w:t>
      </w:r>
      <w:proofErr w:type="spellEnd"/>
      <w:r>
        <w:rPr>
          <w:sz w:val="24"/>
          <w:szCs w:val="24"/>
        </w:rPr>
        <w:t xml:space="preserve"> Roman, </w:t>
      </w:r>
      <w:proofErr w:type="spellStart"/>
      <w:r>
        <w:rPr>
          <w:sz w:val="24"/>
          <w:szCs w:val="24"/>
        </w:rPr>
        <w:t>Čamra</w:t>
      </w:r>
      <w:proofErr w:type="spellEnd"/>
      <w:r>
        <w:rPr>
          <w:sz w:val="24"/>
          <w:szCs w:val="24"/>
        </w:rPr>
        <w:t xml:space="preserve"> Václav, </w:t>
      </w:r>
      <w:proofErr w:type="spellStart"/>
      <w:r>
        <w:rPr>
          <w:sz w:val="24"/>
          <w:szCs w:val="24"/>
        </w:rPr>
        <w:t>Kornherr</w:t>
      </w:r>
      <w:proofErr w:type="spellEnd"/>
      <w:r>
        <w:rPr>
          <w:sz w:val="24"/>
          <w:szCs w:val="24"/>
        </w:rPr>
        <w:t xml:space="preserve"> Václav, Černý Jaromír</w:t>
      </w:r>
    </w:p>
    <w:p w:rsidR="00BE79FC" w:rsidRDefault="00BE79FC">
      <w:pPr>
        <w:rPr>
          <w:sz w:val="24"/>
          <w:szCs w:val="24"/>
        </w:rPr>
      </w:pPr>
      <w:r>
        <w:rPr>
          <w:sz w:val="24"/>
          <w:szCs w:val="24"/>
        </w:rPr>
        <w:t>Omluveni: Pospíšil Jan</w:t>
      </w:r>
    </w:p>
    <w:p w:rsidR="00BE79FC" w:rsidRDefault="00BE79FC">
      <w:pPr>
        <w:rPr>
          <w:sz w:val="24"/>
          <w:szCs w:val="24"/>
        </w:rPr>
      </w:pPr>
      <w:r>
        <w:rPr>
          <w:sz w:val="24"/>
          <w:szCs w:val="24"/>
        </w:rPr>
        <w:t>Přítomna nadpoloviční většina členů ZO. Schůze je usnášení schopná.</w:t>
      </w:r>
    </w:p>
    <w:p w:rsidR="00BE79FC" w:rsidRDefault="00BE79FC">
      <w:pPr>
        <w:rPr>
          <w:sz w:val="24"/>
          <w:szCs w:val="24"/>
        </w:rPr>
      </w:pPr>
      <w:r>
        <w:rPr>
          <w:sz w:val="24"/>
          <w:szCs w:val="24"/>
        </w:rPr>
        <w:t xml:space="preserve">Ověřovatelé zápisu z dnešního jednání: Kubů Milan, </w:t>
      </w:r>
      <w:proofErr w:type="spellStart"/>
      <w:r>
        <w:rPr>
          <w:sz w:val="24"/>
          <w:szCs w:val="24"/>
        </w:rPr>
        <w:t>Valek</w:t>
      </w:r>
      <w:proofErr w:type="spellEnd"/>
      <w:r>
        <w:rPr>
          <w:sz w:val="24"/>
          <w:szCs w:val="24"/>
        </w:rPr>
        <w:t xml:space="preserve"> Roman</w:t>
      </w:r>
    </w:p>
    <w:p w:rsidR="00BE79FC" w:rsidRDefault="00BE79FC">
      <w:pPr>
        <w:rPr>
          <w:sz w:val="24"/>
          <w:szCs w:val="24"/>
        </w:rPr>
      </w:pPr>
      <w:r>
        <w:rPr>
          <w:sz w:val="24"/>
          <w:szCs w:val="24"/>
        </w:rPr>
        <w:t>Návrhová komise pro zpracování usnesení z dnešní schůze: Staněk Josef, Boháč Jan-Doubí, Černý Jaromír</w:t>
      </w:r>
    </w:p>
    <w:p w:rsidR="00BE79FC" w:rsidRDefault="00BE79FC">
      <w:pPr>
        <w:rPr>
          <w:sz w:val="24"/>
          <w:szCs w:val="24"/>
        </w:rPr>
      </w:pPr>
    </w:p>
    <w:p w:rsidR="00BE79FC" w:rsidRDefault="00FA4BDA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FA4BDA" w:rsidRDefault="00FA4BDA" w:rsidP="00FA4BD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Kontrola usnesení z minulé schůze</w:t>
      </w:r>
    </w:p>
    <w:p w:rsidR="00FA4BDA" w:rsidRDefault="00FA4BDA" w:rsidP="00FA4BD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Schválení zadání ÚP obce</w:t>
      </w:r>
    </w:p>
    <w:p w:rsidR="00FA4BDA" w:rsidRDefault="00FA4BDA" w:rsidP="00FA4BD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Schválení rozpracování nového zástavního obvodu „Lipky“</w:t>
      </w:r>
    </w:p>
    <w:p w:rsidR="00FA4BDA" w:rsidRDefault="00FA4BDA" w:rsidP="00FA4BD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Stanovení počtu členů zastupitelstva obce pro nové volební období 2014-2018</w:t>
      </w:r>
    </w:p>
    <w:p w:rsidR="00FA4BDA" w:rsidRDefault="00FA4BDA" w:rsidP="00FA4BD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Rozpočtové opatření 2, 3/2014</w:t>
      </w:r>
    </w:p>
    <w:p w:rsidR="00FA4BDA" w:rsidRDefault="00FA4BDA" w:rsidP="00FA4BD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Informace o získaných dotacích na r. 2014</w:t>
      </w:r>
    </w:p>
    <w:p w:rsidR="00FA4BDA" w:rsidRDefault="00FA4BDA" w:rsidP="00FA4BD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Schválení zadávací dokumentace pro zpracování nabídky – Zateplení OÚ Košice</w:t>
      </w:r>
    </w:p>
    <w:p w:rsidR="00FA4BDA" w:rsidRDefault="00FA4BDA" w:rsidP="00FA4BD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Jmenování výběrové komise pro dodavatele zateplení OÚ Košice</w:t>
      </w:r>
    </w:p>
    <w:p w:rsidR="00FA4BDA" w:rsidRDefault="00FA4BDA" w:rsidP="00FA4BD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Výběr dodavatele na stavby: oprava chodníků ke hřbitovu</w:t>
      </w:r>
    </w:p>
    <w:p w:rsidR="00FA4BDA" w:rsidRDefault="00FA4BDA" w:rsidP="00FA4BD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oprava kapličky v Doubí</w:t>
      </w:r>
    </w:p>
    <w:p w:rsidR="00FA4BDA" w:rsidRDefault="00FA4BDA" w:rsidP="00FA4BD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vybudování zastávek v doubí na E 55</w:t>
      </w:r>
    </w:p>
    <w:p w:rsidR="00FA4BDA" w:rsidRDefault="00FA4BDA" w:rsidP="00FA4BD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Zpracování pasportu VO</w:t>
      </w:r>
    </w:p>
    <w:p w:rsidR="00FA4BDA" w:rsidRDefault="00FA4BDA" w:rsidP="00FA4BD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Projednání možnosti odvozu PDO každý týden</w:t>
      </w:r>
      <w:r w:rsidR="000874A2">
        <w:rPr>
          <w:sz w:val="24"/>
          <w:szCs w:val="24"/>
        </w:rPr>
        <w:t xml:space="preserve"> </w:t>
      </w:r>
      <w:r w:rsidR="0022004D">
        <w:rPr>
          <w:sz w:val="24"/>
          <w:szCs w:val="24"/>
        </w:rPr>
        <w:t xml:space="preserve"> </w:t>
      </w:r>
    </w:p>
    <w:p w:rsidR="00281158" w:rsidRDefault="00BD7A04" w:rsidP="00FA4BD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Informace o vyřízení pojistné události – obtok. </w:t>
      </w:r>
      <w:proofErr w:type="gramStart"/>
      <w:r>
        <w:rPr>
          <w:sz w:val="24"/>
          <w:szCs w:val="24"/>
        </w:rPr>
        <w:t>kanál</w:t>
      </w:r>
      <w:proofErr w:type="gramEnd"/>
      <w:r>
        <w:rPr>
          <w:sz w:val="24"/>
          <w:szCs w:val="24"/>
        </w:rPr>
        <w:t xml:space="preserve"> ČOV</w:t>
      </w:r>
    </w:p>
    <w:p w:rsidR="00BD7A04" w:rsidRDefault="00BD7A04" w:rsidP="00FA4BD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Informace o stavu přípravy opravy komunikace na Borek</w:t>
      </w:r>
    </w:p>
    <w:p w:rsidR="00BD7A04" w:rsidRDefault="00BD7A04" w:rsidP="00FA4BD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Usnesení, závěr</w:t>
      </w:r>
    </w:p>
    <w:p w:rsidR="00BD7A04" w:rsidRDefault="00BD7A04" w:rsidP="00BD7A04">
      <w:pPr>
        <w:rPr>
          <w:sz w:val="24"/>
          <w:szCs w:val="24"/>
        </w:rPr>
      </w:pPr>
      <w:r>
        <w:rPr>
          <w:sz w:val="24"/>
          <w:szCs w:val="24"/>
        </w:rPr>
        <w:t>ad1)</w:t>
      </w:r>
    </w:p>
    <w:p w:rsidR="00BD7A04" w:rsidRDefault="00BD7A04" w:rsidP="00BD7A04">
      <w:pPr>
        <w:rPr>
          <w:sz w:val="24"/>
          <w:szCs w:val="24"/>
        </w:rPr>
      </w:pPr>
      <w:r>
        <w:rPr>
          <w:sz w:val="24"/>
          <w:szCs w:val="24"/>
        </w:rPr>
        <w:t xml:space="preserve">Kontrolou usnesení provedl starosta. Úkoly uložené tímto usnesením jsou plněny, nebo jsou plněny průběžně. Na </w:t>
      </w:r>
      <w:proofErr w:type="spellStart"/>
      <w:r>
        <w:rPr>
          <w:sz w:val="24"/>
          <w:szCs w:val="24"/>
        </w:rPr>
        <w:t>MěÚ</w:t>
      </w:r>
      <w:proofErr w:type="spellEnd"/>
      <w:r>
        <w:rPr>
          <w:sz w:val="24"/>
          <w:szCs w:val="24"/>
        </w:rPr>
        <w:t xml:space="preserve"> Soběslav bylo podáno odvolání proti Územnímu rozhodnutí na stavbu IV. železničního koridoru v úseku Soběslav – Doubí u Tábora.</w:t>
      </w:r>
    </w:p>
    <w:p w:rsidR="00BD7A04" w:rsidRDefault="00BD7A04" w:rsidP="00BD7A04">
      <w:pPr>
        <w:rPr>
          <w:sz w:val="24"/>
          <w:szCs w:val="24"/>
        </w:rPr>
      </w:pPr>
      <w:r>
        <w:rPr>
          <w:sz w:val="24"/>
          <w:szCs w:val="24"/>
        </w:rPr>
        <w:t>ad2)</w:t>
      </w:r>
    </w:p>
    <w:p w:rsidR="00BD7A04" w:rsidRDefault="00BD7A04" w:rsidP="00BD7A04">
      <w:pPr>
        <w:rPr>
          <w:sz w:val="24"/>
          <w:szCs w:val="24"/>
        </w:rPr>
      </w:pPr>
      <w:r>
        <w:rPr>
          <w:sz w:val="24"/>
          <w:szCs w:val="24"/>
        </w:rPr>
        <w:t xml:space="preserve"> ZO po projednání schválilo zadání územního plánu obce. Dalším krokem je vypracování územního plánu obce.</w:t>
      </w:r>
    </w:p>
    <w:p w:rsidR="00BD7A04" w:rsidRDefault="00BD7A04" w:rsidP="0077763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Cena za zhotovení tohoto ÚP bude poptána u tří projektantů.</w:t>
      </w:r>
    </w:p>
    <w:p w:rsidR="00BD7A04" w:rsidRDefault="0077763C" w:rsidP="0077763C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arch. </w:t>
      </w:r>
      <w:proofErr w:type="spellStart"/>
      <w:r>
        <w:rPr>
          <w:sz w:val="24"/>
          <w:szCs w:val="24"/>
        </w:rPr>
        <w:t>Ťukalová</w:t>
      </w:r>
      <w:proofErr w:type="spellEnd"/>
      <w:r>
        <w:rPr>
          <w:sz w:val="24"/>
          <w:szCs w:val="24"/>
        </w:rPr>
        <w:t xml:space="preserve"> České B</w:t>
      </w:r>
      <w:r w:rsidR="00BD7A04">
        <w:rPr>
          <w:sz w:val="24"/>
          <w:szCs w:val="24"/>
        </w:rPr>
        <w:t>udějovice</w:t>
      </w:r>
    </w:p>
    <w:p w:rsidR="00BD7A04" w:rsidRDefault="00BD7A04" w:rsidP="0077763C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Ing. arch</w:t>
      </w:r>
      <w:r w:rsidR="0077763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Buzu</w:t>
      </w:r>
      <w:proofErr w:type="spellEnd"/>
      <w:r>
        <w:rPr>
          <w:sz w:val="24"/>
          <w:szCs w:val="24"/>
        </w:rPr>
        <w:t xml:space="preserve"> Tábor</w:t>
      </w:r>
    </w:p>
    <w:p w:rsidR="0077763C" w:rsidRDefault="0077763C" w:rsidP="0077763C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Ing. arch. Jirovský Tábor</w:t>
      </w:r>
    </w:p>
    <w:p w:rsidR="0077763C" w:rsidRDefault="0077763C" w:rsidP="0077763C">
      <w:pPr>
        <w:jc w:val="both"/>
        <w:rPr>
          <w:sz w:val="24"/>
          <w:szCs w:val="24"/>
        </w:rPr>
      </w:pPr>
      <w:r>
        <w:rPr>
          <w:sz w:val="24"/>
          <w:szCs w:val="24"/>
        </w:rPr>
        <w:t>Na základě cenových nabídek bude rozhodnuto, komu bude vypracování ÚP zadáno.</w:t>
      </w:r>
    </w:p>
    <w:p w:rsidR="0077763C" w:rsidRDefault="0077763C" w:rsidP="0077763C">
      <w:pPr>
        <w:jc w:val="both"/>
        <w:rPr>
          <w:sz w:val="24"/>
          <w:szCs w:val="24"/>
        </w:rPr>
      </w:pPr>
      <w:r>
        <w:rPr>
          <w:sz w:val="24"/>
          <w:szCs w:val="24"/>
        </w:rPr>
        <w:t>schváleno: pro 8 hlasů</w:t>
      </w:r>
    </w:p>
    <w:p w:rsidR="0077763C" w:rsidRDefault="0077763C" w:rsidP="0077763C">
      <w:pPr>
        <w:jc w:val="both"/>
        <w:rPr>
          <w:sz w:val="24"/>
          <w:szCs w:val="24"/>
        </w:rPr>
      </w:pPr>
      <w:r>
        <w:rPr>
          <w:sz w:val="24"/>
          <w:szCs w:val="24"/>
        </w:rPr>
        <w:t>ad3)</w:t>
      </w:r>
    </w:p>
    <w:p w:rsidR="0077763C" w:rsidRDefault="0077763C" w:rsidP="007776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 projednalo návrhy č. I. a č. II na rozparcelování nového zastavovacího obvodu Lipky. ZO odsouhlasilo rozparcelování dle varianty </w:t>
      </w:r>
      <w:proofErr w:type="gramStart"/>
      <w:r>
        <w:rPr>
          <w:sz w:val="24"/>
          <w:szCs w:val="24"/>
        </w:rPr>
        <w:t>č. I.                                             schváleno</w:t>
      </w:r>
      <w:proofErr w:type="gramEnd"/>
      <w:r>
        <w:rPr>
          <w:sz w:val="24"/>
          <w:szCs w:val="24"/>
        </w:rPr>
        <w:t>: pro 8 hlasů</w:t>
      </w:r>
    </w:p>
    <w:p w:rsidR="0077763C" w:rsidRDefault="0077763C" w:rsidP="0077763C">
      <w:pPr>
        <w:jc w:val="both"/>
        <w:rPr>
          <w:sz w:val="24"/>
          <w:szCs w:val="24"/>
        </w:rPr>
      </w:pPr>
      <w:r>
        <w:rPr>
          <w:sz w:val="24"/>
          <w:szCs w:val="24"/>
        </w:rPr>
        <w:t>ad4)</w:t>
      </w:r>
    </w:p>
    <w:p w:rsidR="0077763C" w:rsidRDefault="0077763C" w:rsidP="007776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 po projednání stanovilo počet členů ZO pro volební období 2014-2018 na 9 členů. Tento počet členů se osvědčil v několika předchozích volebních obdobích a proto není důvod jej měnit.  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schváleno</w:t>
      </w:r>
      <w:proofErr w:type="gramEnd"/>
      <w:r>
        <w:rPr>
          <w:sz w:val="24"/>
          <w:szCs w:val="24"/>
        </w:rPr>
        <w:t>: pro 8 hlasů</w:t>
      </w:r>
    </w:p>
    <w:p w:rsidR="0077763C" w:rsidRDefault="0077763C" w:rsidP="0077763C">
      <w:pPr>
        <w:jc w:val="both"/>
        <w:rPr>
          <w:sz w:val="24"/>
          <w:szCs w:val="24"/>
        </w:rPr>
      </w:pPr>
      <w:r>
        <w:rPr>
          <w:sz w:val="24"/>
          <w:szCs w:val="24"/>
        </w:rPr>
        <w:t>ad5)</w:t>
      </w:r>
    </w:p>
    <w:p w:rsidR="0077763C" w:rsidRDefault="0077763C" w:rsidP="0077763C">
      <w:pPr>
        <w:jc w:val="both"/>
        <w:rPr>
          <w:sz w:val="24"/>
          <w:szCs w:val="24"/>
        </w:rPr>
      </w:pPr>
      <w:r>
        <w:rPr>
          <w:sz w:val="24"/>
          <w:szCs w:val="24"/>
        </w:rPr>
        <w:t>ZO vzalo na vědomí informaci starosty o rozpočtových opatření č. 2 a 3/2014</w:t>
      </w:r>
    </w:p>
    <w:p w:rsidR="003B7B74" w:rsidRDefault="003B7B74" w:rsidP="0077763C">
      <w:pPr>
        <w:jc w:val="both"/>
        <w:rPr>
          <w:sz w:val="24"/>
          <w:szCs w:val="24"/>
        </w:rPr>
      </w:pPr>
      <w:r>
        <w:rPr>
          <w:sz w:val="24"/>
          <w:szCs w:val="24"/>
        </w:rPr>
        <w:t>RO 2/2014: příjmy z dotací, dotace na správu, převody v rámci oprav VO</w:t>
      </w:r>
    </w:p>
    <w:p w:rsidR="003B7B74" w:rsidRDefault="003B7B74" w:rsidP="0077763C">
      <w:pPr>
        <w:jc w:val="both"/>
        <w:rPr>
          <w:sz w:val="24"/>
          <w:szCs w:val="24"/>
        </w:rPr>
      </w:pPr>
      <w:r>
        <w:rPr>
          <w:sz w:val="24"/>
          <w:szCs w:val="24"/>
        </w:rPr>
        <w:t>RO 3/2014: dotace na volby do EP, dotace z ÚP.</w:t>
      </w:r>
    </w:p>
    <w:p w:rsidR="003B7B74" w:rsidRDefault="003B7B74" w:rsidP="0077763C">
      <w:pPr>
        <w:jc w:val="both"/>
        <w:rPr>
          <w:sz w:val="24"/>
          <w:szCs w:val="24"/>
        </w:rPr>
      </w:pPr>
      <w:r>
        <w:rPr>
          <w:sz w:val="24"/>
          <w:szCs w:val="24"/>
        </w:rPr>
        <w:t>ad6)</w:t>
      </w:r>
    </w:p>
    <w:p w:rsidR="003B7B74" w:rsidRDefault="003B7B74" w:rsidP="0077763C">
      <w:pPr>
        <w:jc w:val="both"/>
        <w:rPr>
          <w:sz w:val="24"/>
          <w:szCs w:val="24"/>
        </w:rPr>
      </w:pPr>
      <w:r>
        <w:rPr>
          <w:sz w:val="24"/>
          <w:szCs w:val="24"/>
        </w:rPr>
        <w:t>Dalším bodem schůze byla informace starosty o získaných dotacích na plánované akce v letošním roce.</w:t>
      </w:r>
    </w:p>
    <w:p w:rsidR="003B7B74" w:rsidRDefault="003B7B74" w:rsidP="003B7B74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oprava chodníků ke hřbitovu: 180.000,- Kč</w:t>
      </w:r>
    </w:p>
    <w:p w:rsidR="003B7B74" w:rsidRDefault="003B7B74" w:rsidP="003B7B74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oprava kaple v Doubí:               223.948,- Kč</w:t>
      </w:r>
    </w:p>
    <w:p w:rsidR="003B7B74" w:rsidRDefault="003B7B74" w:rsidP="003B7B74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vybudování zastávek v Doubí:   68.538,- Kč</w:t>
      </w:r>
    </w:p>
    <w:p w:rsidR="003B7B74" w:rsidRDefault="003B7B74" w:rsidP="003B7B74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podpora </w:t>
      </w:r>
      <w:proofErr w:type="gramStart"/>
      <w:r>
        <w:rPr>
          <w:sz w:val="24"/>
          <w:szCs w:val="24"/>
        </w:rPr>
        <w:t>hasičů                            40.000,</w:t>
      </w:r>
      <w:proofErr w:type="gramEnd"/>
      <w:r>
        <w:rPr>
          <w:sz w:val="24"/>
          <w:szCs w:val="24"/>
        </w:rPr>
        <w:t>- Kč</w:t>
      </w:r>
    </w:p>
    <w:p w:rsidR="003B7B74" w:rsidRDefault="003B7B74" w:rsidP="003B7B74">
      <w:pPr>
        <w:jc w:val="both"/>
        <w:rPr>
          <w:sz w:val="24"/>
          <w:szCs w:val="24"/>
        </w:rPr>
      </w:pPr>
      <w:r>
        <w:rPr>
          <w:sz w:val="24"/>
          <w:szCs w:val="24"/>
        </w:rPr>
        <w:t>dále byla přislíbena dotace na zateplení budovy OÚ ve výši 70% z celkových nákladů.</w:t>
      </w:r>
    </w:p>
    <w:p w:rsidR="003B7B74" w:rsidRDefault="003B7B74" w:rsidP="003B7B74">
      <w:pPr>
        <w:jc w:val="both"/>
        <w:rPr>
          <w:sz w:val="24"/>
          <w:szCs w:val="24"/>
        </w:rPr>
      </w:pPr>
      <w:r>
        <w:rPr>
          <w:sz w:val="24"/>
          <w:szCs w:val="24"/>
        </w:rPr>
        <w:t>ad7)</w:t>
      </w:r>
    </w:p>
    <w:p w:rsidR="003B7B74" w:rsidRDefault="003B7B74" w:rsidP="003B7B74">
      <w:pPr>
        <w:jc w:val="both"/>
        <w:rPr>
          <w:sz w:val="24"/>
          <w:szCs w:val="24"/>
        </w:rPr>
      </w:pPr>
      <w:r>
        <w:rPr>
          <w:sz w:val="24"/>
          <w:szCs w:val="24"/>
        </w:rPr>
        <w:t>ZO po projednání schválili zadávací</w:t>
      </w:r>
      <w:r w:rsidR="00AD14EC">
        <w:rPr>
          <w:sz w:val="24"/>
          <w:szCs w:val="24"/>
        </w:rPr>
        <w:t xml:space="preserve"> dokumentaci pro zpracování cenové</w:t>
      </w:r>
      <w:r>
        <w:rPr>
          <w:sz w:val="24"/>
          <w:szCs w:val="24"/>
        </w:rPr>
        <w:t xml:space="preserve"> nabídky na akci „Zateplení budovy OÚ Košice“</w:t>
      </w:r>
      <w:r w:rsidR="00AD14EC">
        <w:rPr>
          <w:sz w:val="24"/>
          <w:szCs w:val="24"/>
        </w:rPr>
        <w:t xml:space="preserve"> tak jak byla vypracována firmou </w:t>
      </w:r>
      <w:proofErr w:type="spellStart"/>
      <w:r w:rsidR="00AD14EC">
        <w:rPr>
          <w:sz w:val="24"/>
          <w:szCs w:val="24"/>
        </w:rPr>
        <w:t>Farmtec</w:t>
      </w:r>
      <w:proofErr w:type="spellEnd"/>
      <w:r w:rsidR="00AD14EC">
        <w:rPr>
          <w:sz w:val="24"/>
          <w:szCs w:val="24"/>
        </w:rPr>
        <w:t xml:space="preserve"> a předložena starostou.</w:t>
      </w:r>
    </w:p>
    <w:p w:rsidR="00AD14EC" w:rsidRDefault="00AD14EC" w:rsidP="003B7B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schváleno: pro 8 hlasů</w:t>
      </w:r>
    </w:p>
    <w:p w:rsidR="009D3F00" w:rsidRDefault="009D3F00" w:rsidP="003B7B74">
      <w:pPr>
        <w:jc w:val="both"/>
        <w:rPr>
          <w:sz w:val="24"/>
          <w:szCs w:val="24"/>
        </w:rPr>
      </w:pPr>
      <w:r>
        <w:rPr>
          <w:sz w:val="24"/>
          <w:szCs w:val="24"/>
        </w:rPr>
        <w:t>ad8)</w:t>
      </w:r>
    </w:p>
    <w:p w:rsidR="009D3F00" w:rsidRDefault="009D3F00" w:rsidP="003B7B74">
      <w:pPr>
        <w:jc w:val="both"/>
        <w:rPr>
          <w:sz w:val="24"/>
          <w:szCs w:val="24"/>
        </w:rPr>
      </w:pPr>
      <w:r>
        <w:rPr>
          <w:sz w:val="24"/>
          <w:szCs w:val="24"/>
        </w:rPr>
        <w:t>ZO projednalo a schválilo složení komise pro otvírání obálek, vyhodnocení nabídek a výběr dodavatele na akci „Zateplení budovy OÚ Košice“:</w:t>
      </w:r>
    </w:p>
    <w:p w:rsidR="009D3F00" w:rsidRDefault="009D3F00" w:rsidP="003B7B7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předseda: Josef Staněk</w:t>
      </w:r>
    </w:p>
    <w:p w:rsidR="009D3F00" w:rsidRDefault="009D3F00" w:rsidP="003B7B74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členové:    Boháč Jan – Doubí</w:t>
      </w:r>
    </w:p>
    <w:p w:rsidR="009D3F00" w:rsidRDefault="009D3F00" w:rsidP="003B7B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Černý Jaromír</w:t>
      </w:r>
    </w:p>
    <w:p w:rsidR="009D3F00" w:rsidRDefault="009D3F00" w:rsidP="003B7B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Kubů Milan</w:t>
      </w:r>
    </w:p>
    <w:p w:rsidR="009D3F00" w:rsidRDefault="009D3F00" w:rsidP="003B7B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proofErr w:type="spellStart"/>
      <w:r>
        <w:rPr>
          <w:sz w:val="24"/>
          <w:szCs w:val="24"/>
        </w:rPr>
        <w:t>Valek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Roman                                                                                    Schváleno</w:t>
      </w:r>
      <w:proofErr w:type="gramEnd"/>
      <w:r>
        <w:rPr>
          <w:sz w:val="24"/>
          <w:szCs w:val="24"/>
        </w:rPr>
        <w:t>: pro 8 hlasů</w:t>
      </w:r>
    </w:p>
    <w:p w:rsidR="00155D99" w:rsidRDefault="00155D99" w:rsidP="003B7B74">
      <w:pPr>
        <w:jc w:val="both"/>
        <w:rPr>
          <w:sz w:val="24"/>
          <w:szCs w:val="24"/>
        </w:rPr>
      </w:pPr>
      <w:r>
        <w:rPr>
          <w:sz w:val="24"/>
          <w:szCs w:val="24"/>
        </w:rPr>
        <w:t>ad9)</w:t>
      </w:r>
    </w:p>
    <w:p w:rsidR="00155D99" w:rsidRDefault="00155D99" w:rsidP="003B7B74">
      <w:pPr>
        <w:jc w:val="both"/>
        <w:rPr>
          <w:sz w:val="24"/>
          <w:szCs w:val="24"/>
        </w:rPr>
      </w:pPr>
      <w:r>
        <w:rPr>
          <w:sz w:val="24"/>
          <w:szCs w:val="24"/>
        </w:rPr>
        <w:t>Dalším bodem jednání byl výběr dodavatele na stavby:</w:t>
      </w:r>
    </w:p>
    <w:p w:rsidR="00155D99" w:rsidRDefault="00155D99" w:rsidP="00155D9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oprava chodníku ke hřbitovu                -  fa </w:t>
      </w:r>
      <w:proofErr w:type="spellStart"/>
      <w:r>
        <w:rPr>
          <w:sz w:val="24"/>
          <w:szCs w:val="24"/>
        </w:rPr>
        <w:t>Chališ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s.r.o</w:t>
      </w:r>
      <w:proofErr w:type="spellEnd"/>
      <w:r>
        <w:rPr>
          <w:sz w:val="24"/>
          <w:szCs w:val="24"/>
        </w:rPr>
        <w:t xml:space="preserve"> Tábor</w:t>
      </w:r>
    </w:p>
    <w:p w:rsidR="00155D99" w:rsidRDefault="00155D99" w:rsidP="00155D9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celková cena 623.598,- Kč s DPH</w:t>
      </w:r>
    </w:p>
    <w:p w:rsidR="00155D99" w:rsidRDefault="00155D99" w:rsidP="00155D9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oprava kaple v Doubí                              - fa </w:t>
      </w:r>
      <w:proofErr w:type="spellStart"/>
      <w:r>
        <w:rPr>
          <w:sz w:val="24"/>
          <w:szCs w:val="24"/>
        </w:rPr>
        <w:t>Klicman</w:t>
      </w:r>
      <w:proofErr w:type="spellEnd"/>
      <w:r>
        <w:rPr>
          <w:sz w:val="24"/>
          <w:szCs w:val="24"/>
        </w:rPr>
        <w:t xml:space="preserve"> stavby Tábor</w:t>
      </w:r>
    </w:p>
    <w:p w:rsidR="00155D99" w:rsidRDefault="00155D99" w:rsidP="00155D9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celková cena 319.362,- Kč s DPH</w:t>
      </w:r>
    </w:p>
    <w:p w:rsidR="00155D99" w:rsidRDefault="00155D99" w:rsidP="00155D9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vybudování zastávek v Doubí na E 55 – fa </w:t>
      </w:r>
      <w:proofErr w:type="spellStart"/>
      <w:r>
        <w:rPr>
          <w:sz w:val="24"/>
          <w:szCs w:val="24"/>
        </w:rPr>
        <w:t>Chališ</w:t>
      </w:r>
      <w:proofErr w:type="spellEnd"/>
      <w:r>
        <w:rPr>
          <w:sz w:val="24"/>
          <w:szCs w:val="24"/>
        </w:rPr>
        <w:t xml:space="preserve"> s.r.o. Tábor</w:t>
      </w:r>
    </w:p>
    <w:p w:rsidR="00155D99" w:rsidRPr="00155D99" w:rsidRDefault="00155D99" w:rsidP="00155D9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155D99">
        <w:rPr>
          <w:sz w:val="24"/>
          <w:szCs w:val="24"/>
        </w:rPr>
        <w:t xml:space="preserve">                                                                       celková cena 99.804,- Kč s DPH</w:t>
      </w:r>
    </w:p>
    <w:p w:rsidR="00155D99" w:rsidRDefault="00155D99" w:rsidP="00155D9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Schváleno pro 8 hlasů</w:t>
      </w:r>
    </w:p>
    <w:p w:rsidR="00D83FCF" w:rsidRDefault="00D83FCF" w:rsidP="00D83FCF">
      <w:pPr>
        <w:jc w:val="both"/>
        <w:rPr>
          <w:sz w:val="24"/>
          <w:szCs w:val="24"/>
        </w:rPr>
      </w:pPr>
      <w:r>
        <w:rPr>
          <w:sz w:val="24"/>
          <w:szCs w:val="24"/>
        </w:rPr>
        <w:t>ad10)</w:t>
      </w:r>
    </w:p>
    <w:p w:rsidR="00D83FCF" w:rsidRDefault="00D83FCF" w:rsidP="00D83FCF">
      <w:pPr>
        <w:jc w:val="both"/>
        <w:rPr>
          <w:sz w:val="24"/>
          <w:szCs w:val="24"/>
        </w:rPr>
      </w:pPr>
      <w:r>
        <w:rPr>
          <w:sz w:val="24"/>
          <w:szCs w:val="24"/>
        </w:rPr>
        <w:t>ZO projednalo nabídku fa INTEM na vypracování pasportu veřejného osvětlení. Nabídková cena činí 34.303 Kč + DPH.</w:t>
      </w:r>
      <w:r w:rsidR="00A11E87">
        <w:rPr>
          <w:sz w:val="24"/>
          <w:szCs w:val="24"/>
        </w:rPr>
        <w:t xml:space="preserve">                                                                               Schváleno: pro 8 hlasů</w:t>
      </w: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A11E87">
        <w:rPr>
          <w:sz w:val="24"/>
          <w:szCs w:val="24"/>
        </w:rPr>
        <w:t xml:space="preserve">           </w:t>
      </w:r>
    </w:p>
    <w:p w:rsidR="00D83FCF" w:rsidRDefault="00D83FCF" w:rsidP="00D83FCF">
      <w:pPr>
        <w:jc w:val="both"/>
        <w:rPr>
          <w:sz w:val="24"/>
          <w:szCs w:val="24"/>
        </w:rPr>
      </w:pPr>
      <w:r>
        <w:rPr>
          <w:sz w:val="24"/>
          <w:szCs w:val="24"/>
        </w:rPr>
        <w:t>ad11)</w:t>
      </w:r>
    </w:p>
    <w:p w:rsidR="00D83FCF" w:rsidRDefault="00D83FCF" w:rsidP="00D83F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 projednalo možnost svozu PDO každý týden i v letním období. Náklady by se dle kalkulace fa </w:t>
      </w:r>
      <w:proofErr w:type="spellStart"/>
      <w:r>
        <w:rPr>
          <w:sz w:val="24"/>
          <w:szCs w:val="24"/>
        </w:rPr>
        <w:t>Rumpold</w:t>
      </w:r>
      <w:proofErr w:type="spellEnd"/>
      <w:r>
        <w:rPr>
          <w:sz w:val="24"/>
          <w:szCs w:val="24"/>
        </w:rPr>
        <w:t xml:space="preserve"> Tábor navýšila cca o 65.000,- Kč/rok.</w:t>
      </w:r>
    </w:p>
    <w:p w:rsidR="00D83FCF" w:rsidRDefault="00D83FCF" w:rsidP="00D83F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 po projednání souhlasí se zavedením týdenního svozu PDO celoročně od </w:t>
      </w:r>
      <w:proofErr w:type="gramStart"/>
      <w:r>
        <w:rPr>
          <w:sz w:val="24"/>
          <w:szCs w:val="24"/>
        </w:rPr>
        <w:t>1.1.2015</w:t>
      </w:r>
      <w:proofErr w:type="gramEnd"/>
      <w:r>
        <w:rPr>
          <w:sz w:val="24"/>
          <w:szCs w:val="24"/>
        </w:rPr>
        <w:t xml:space="preserve">. Zároveň stanoví </w:t>
      </w:r>
      <w:r w:rsidR="00D05B44">
        <w:rPr>
          <w:sz w:val="24"/>
          <w:szCs w:val="24"/>
        </w:rPr>
        <w:t xml:space="preserve">navýšení ceny za odvoz </w:t>
      </w:r>
      <w:proofErr w:type="gramStart"/>
      <w:r w:rsidR="00D05B44">
        <w:rPr>
          <w:sz w:val="24"/>
          <w:szCs w:val="24"/>
        </w:rPr>
        <w:t>odpadu</w:t>
      </w:r>
      <w:r>
        <w:rPr>
          <w:sz w:val="24"/>
          <w:szCs w:val="24"/>
        </w:rPr>
        <w:t xml:space="preserve"> z 450,</w:t>
      </w:r>
      <w:proofErr w:type="gramEnd"/>
      <w:r>
        <w:rPr>
          <w:sz w:val="24"/>
          <w:szCs w:val="24"/>
        </w:rPr>
        <w:t xml:space="preserve">- Kč/osoba a rok na 500Kč/osoba a rok. Ukládá starostovi vypracovat vyhlášku na zvýšení poplatku za odvoz popelnic s platností od </w:t>
      </w:r>
      <w:proofErr w:type="gramStart"/>
      <w:r>
        <w:rPr>
          <w:sz w:val="24"/>
          <w:szCs w:val="24"/>
        </w:rPr>
        <w:t>1.1.2015</w:t>
      </w:r>
      <w:proofErr w:type="gramEnd"/>
      <w:r>
        <w:rPr>
          <w:sz w:val="24"/>
          <w:szCs w:val="24"/>
        </w:rPr>
        <w:t>.</w:t>
      </w:r>
    </w:p>
    <w:p w:rsidR="00621077" w:rsidRDefault="00D83FCF" w:rsidP="00D83F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schváleno: pro 8 hlasů</w:t>
      </w:r>
    </w:p>
    <w:p w:rsidR="00621077" w:rsidRDefault="00D83FCF" w:rsidP="00D83FCF">
      <w:pPr>
        <w:jc w:val="both"/>
        <w:rPr>
          <w:sz w:val="24"/>
          <w:szCs w:val="24"/>
        </w:rPr>
      </w:pPr>
      <w:r>
        <w:rPr>
          <w:sz w:val="24"/>
          <w:szCs w:val="24"/>
        </w:rPr>
        <w:t>ad12)</w:t>
      </w:r>
    </w:p>
    <w:p w:rsidR="00D83FCF" w:rsidRDefault="00D83FCF" w:rsidP="00D83F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 tomto bodě jednání starosta informoval o vyřízení pojistné události – oprava obtok. </w:t>
      </w:r>
      <w:proofErr w:type="gramStart"/>
      <w:r>
        <w:rPr>
          <w:sz w:val="24"/>
          <w:szCs w:val="24"/>
        </w:rPr>
        <w:t>kanálu</w:t>
      </w:r>
      <w:proofErr w:type="gramEnd"/>
      <w:r>
        <w:rPr>
          <w:sz w:val="24"/>
          <w:szCs w:val="24"/>
        </w:rPr>
        <w:t xml:space="preserve"> ČOV.</w:t>
      </w:r>
      <w:r w:rsidR="00621077">
        <w:rPr>
          <w:sz w:val="24"/>
          <w:szCs w:val="24"/>
        </w:rPr>
        <w:t xml:space="preserve"> Tento kanál byl poškozen při loňských povodních. Opravu provedla fa </w:t>
      </w:r>
      <w:proofErr w:type="spellStart"/>
      <w:r w:rsidR="00621077">
        <w:rPr>
          <w:sz w:val="24"/>
          <w:szCs w:val="24"/>
        </w:rPr>
        <w:t>Daich</w:t>
      </w:r>
      <w:proofErr w:type="spellEnd"/>
      <w:r w:rsidR="00621077">
        <w:rPr>
          <w:sz w:val="24"/>
          <w:szCs w:val="24"/>
        </w:rPr>
        <w:t xml:space="preserve"> s.r.o. Na základě nákladů se podílela pojišťovna částkou 583.784,- Kč a obec částkou 243.787,- Kč.</w:t>
      </w:r>
    </w:p>
    <w:p w:rsidR="00621077" w:rsidRDefault="00621077" w:rsidP="00D83FCF">
      <w:pPr>
        <w:jc w:val="both"/>
        <w:rPr>
          <w:sz w:val="24"/>
          <w:szCs w:val="24"/>
        </w:rPr>
      </w:pPr>
      <w:r>
        <w:rPr>
          <w:sz w:val="24"/>
          <w:szCs w:val="24"/>
        </w:rPr>
        <w:t>ad13)</w:t>
      </w:r>
    </w:p>
    <w:p w:rsidR="00621077" w:rsidRDefault="00621077" w:rsidP="00D83FCF">
      <w:pPr>
        <w:jc w:val="both"/>
        <w:rPr>
          <w:sz w:val="24"/>
          <w:szCs w:val="24"/>
        </w:rPr>
      </w:pPr>
      <w:r>
        <w:rPr>
          <w:sz w:val="24"/>
          <w:szCs w:val="24"/>
        </w:rPr>
        <w:t>Posledním bodem jednání byla informace starosty o stavu příprav na opravu komunikace na Borek a výstavby suchého poldru. Proběhla výběrová řízení na dodavatele těchto akcí:</w:t>
      </w:r>
    </w:p>
    <w:p w:rsidR="00621077" w:rsidRDefault="00621077" w:rsidP="00621077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opravu komunikace Borek – fa </w:t>
      </w:r>
      <w:proofErr w:type="spellStart"/>
      <w:r>
        <w:rPr>
          <w:sz w:val="24"/>
          <w:szCs w:val="24"/>
        </w:rPr>
        <w:t>Swietelski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Hochtief</w:t>
      </w:r>
      <w:proofErr w:type="spellEnd"/>
      <w:r>
        <w:rPr>
          <w:sz w:val="24"/>
          <w:szCs w:val="24"/>
        </w:rPr>
        <w:t>- zahájení červenec 2014</w:t>
      </w:r>
    </w:p>
    <w:p w:rsidR="00621077" w:rsidRDefault="00621077" w:rsidP="00621077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výstavba suchého poldru – fa </w:t>
      </w:r>
      <w:proofErr w:type="spellStart"/>
      <w:r>
        <w:rPr>
          <w:sz w:val="24"/>
          <w:szCs w:val="24"/>
        </w:rPr>
        <w:t>Lesostavby</w:t>
      </w:r>
      <w:proofErr w:type="spellEnd"/>
      <w:r>
        <w:rPr>
          <w:sz w:val="24"/>
          <w:szCs w:val="24"/>
        </w:rPr>
        <w:t xml:space="preserve"> Třeboň – zahájení rok 2014</w:t>
      </w:r>
    </w:p>
    <w:p w:rsidR="00621077" w:rsidRPr="00621077" w:rsidRDefault="00621077" w:rsidP="00AC1161">
      <w:pPr>
        <w:pStyle w:val="Odstavecseseznamem"/>
        <w:jc w:val="both"/>
        <w:rPr>
          <w:sz w:val="24"/>
          <w:szCs w:val="24"/>
        </w:rPr>
      </w:pPr>
    </w:p>
    <w:p w:rsidR="00AC1161" w:rsidRPr="00A11E87" w:rsidRDefault="00AC1161" w:rsidP="00F54F4A">
      <w:pPr>
        <w:jc w:val="center"/>
        <w:rPr>
          <w:b/>
          <w:sz w:val="24"/>
          <w:szCs w:val="24"/>
        </w:rPr>
      </w:pPr>
      <w:r w:rsidRPr="00A11E87">
        <w:rPr>
          <w:b/>
          <w:sz w:val="24"/>
          <w:szCs w:val="24"/>
        </w:rPr>
        <w:lastRenderedPageBreak/>
        <w:t>Usnesení č. 2/2014</w:t>
      </w:r>
    </w:p>
    <w:p w:rsidR="00AC1161" w:rsidRDefault="00AC1161" w:rsidP="00F54F4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schůze zastupitelstva obce Košice, konané dne </w:t>
      </w:r>
      <w:proofErr w:type="gramStart"/>
      <w:r>
        <w:rPr>
          <w:sz w:val="24"/>
          <w:szCs w:val="24"/>
        </w:rPr>
        <w:t>6.6.2014</w:t>
      </w:r>
      <w:proofErr w:type="gramEnd"/>
    </w:p>
    <w:p w:rsidR="00A11E87" w:rsidRDefault="00A11E87" w:rsidP="00F54F4A">
      <w:pPr>
        <w:jc w:val="center"/>
        <w:rPr>
          <w:sz w:val="24"/>
          <w:szCs w:val="24"/>
        </w:rPr>
      </w:pPr>
    </w:p>
    <w:p w:rsidR="00AC1161" w:rsidRDefault="00AC1161" w:rsidP="0077763C">
      <w:pPr>
        <w:jc w:val="both"/>
        <w:rPr>
          <w:sz w:val="24"/>
          <w:szCs w:val="24"/>
        </w:rPr>
      </w:pPr>
    </w:p>
    <w:p w:rsidR="00AC1161" w:rsidRDefault="00AC1161" w:rsidP="00AC1161">
      <w:pPr>
        <w:pStyle w:val="Odstavecseseznamem"/>
        <w:numPr>
          <w:ilvl w:val="0"/>
          <w:numId w:val="4"/>
        </w:numPr>
        <w:jc w:val="both"/>
        <w:rPr>
          <w:sz w:val="24"/>
          <w:szCs w:val="24"/>
          <w:u w:val="single"/>
        </w:rPr>
      </w:pPr>
      <w:r w:rsidRPr="00AC1161">
        <w:rPr>
          <w:sz w:val="24"/>
          <w:szCs w:val="24"/>
          <w:u w:val="single"/>
        </w:rPr>
        <w:t>Zastupitelstvo obce po projednání bere na vědomí</w:t>
      </w:r>
    </w:p>
    <w:p w:rsidR="00AC1161" w:rsidRDefault="00AC1161" w:rsidP="00AC116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kontrolu usnesení z minulé schůze – bez připomínek</w:t>
      </w:r>
    </w:p>
    <w:p w:rsidR="00AC1161" w:rsidRDefault="00017D51" w:rsidP="00AC116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AC1161">
        <w:rPr>
          <w:sz w:val="24"/>
          <w:szCs w:val="24"/>
        </w:rPr>
        <w:t>ozpočtová opatření č. 2/2014 a 3/2014 tak, jak byly předloženy starostou</w:t>
      </w:r>
    </w:p>
    <w:p w:rsidR="00AC1161" w:rsidRDefault="00017D51" w:rsidP="00AC116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AC1161">
        <w:rPr>
          <w:sz w:val="24"/>
          <w:szCs w:val="24"/>
        </w:rPr>
        <w:t>nformaci starosty o získaných dotacích na r.</w:t>
      </w:r>
      <w:r w:rsidR="00C1216C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</w:p>
    <w:p w:rsidR="00017D51" w:rsidRDefault="00017D51" w:rsidP="00AC116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informaci o vyřízení pojistné události obtokového kanálu ČOV</w:t>
      </w:r>
    </w:p>
    <w:p w:rsidR="00017D51" w:rsidRDefault="00017D51" w:rsidP="00AC116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informaci o postupu přípravných akcí Rekonstrukce cesty na Borek a Výstavba suchého poldru v</w:t>
      </w:r>
      <w:r w:rsidR="00E87A38">
        <w:rPr>
          <w:sz w:val="24"/>
          <w:szCs w:val="24"/>
        </w:rPr>
        <w:t> </w:t>
      </w:r>
      <w:r>
        <w:rPr>
          <w:sz w:val="24"/>
          <w:szCs w:val="24"/>
        </w:rPr>
        <w:t>Košicích</w:t>
      </w:r>
    </w:p>
    <w:p w:rsidR="00E87A38" w:rsidRDefault="00E87A38" w:rsidP="00AC116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informaci starosty o seznamu projektantů na zpracování územního plánu. Ukládá starostovi požádat první tři ze seznamu o zpracování cenové nabídky.</w:t>
      </w:r>
    </w:p>
    <w:p w:rsidR="00A11E87" w:rsidRDefault="00A11E87" w:rsidP="00A11E87">
      <w:pPr>
        <w:pStyle w:val="Odstavecseseznamem"/>
        <w:jc w:val="both"/>
        <w:rPr>
          <w:sz w:val="24"/>
          <w:szCs w:val="24"/>
        </w:rPr>
      </w:pPr>
    </w:p>
    <w:p w:rsidR="00E87A38" w:rsidRDefault="00E87A38" w:rsidP="00E87A38">
      <w:pPr>
        <w:pStyle w:val="Odstavecseseznamem"/>
        <w:jc w:val="both"/>
        <w:rPr>
          <w:sz w:val="24"/>
          <w:szCs w:val="24"/>
        </w:rPr>
      </w:pPr>
    </w:p>
    <w:p w:rsidR="00E87A38" w:rsidRDefault="00E87A38" w:rsidP="00E87A38">
      <w:pPr>
        <w:pStyle w:val="Odstavecseseznamem"/>
        <w:numPr>
          <w:ilvl w:val="0"/>
          <w:numId w:val="4"/>
        </w:numPr>
        <w:jc w:val="both"/>
        <w:rPr>
          <w:sz w:val="24"/>
          <w:szCs w:val="24"/>
          <w:u w:val="single"/>
        </w:rPr>
      </w:pPr>
      <w:r w:rsidRPr="00E87A38">
        <w:rPr>
          <w:sz w:val="24"/>
          <w:szCs w:val="24"/>
          <w:u w:val="single"/>
        </w:rPr>
        <w:t>ZO po projednání schvaluje a ukládá</w:t>
      </w:r>
    </w:p>
    <w:p w:rsidR="00E87A38" w:rsidRDefault="00E87A38" w:rsidP="00E87A3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Zadání územního plánu obce Košice tak, jak bylo předloženo starostou. Ukládá starostovi zaslat pořizovateli územního plánu usnesení ZO o schválení.</w:t>
      </w:r>
    </w:p>
    <w:p w:rsidR="00E87A38" w:rsidRDefault="00E87A38" w:rsidP="00E87A3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Rozparcelování </w:t>
      </w:r>
      <w:proofErr w:type="gramStart"/>
      <w:r>
        <w:rPr>
          <w:sz w:val="24"/>
          <w:szCs w:val="24"/>
        </w:rPr>
        <w:t>nového  zastavovacího</w:t>
      </w:r>
      <w:proofErr w:type="gramEnd"/>
      <w:r>
        <w:rPr>
          <w:sz w:val="24"/>
          <w:szCs w:val="24"/>
        </w:rPr>
        <w:t xml:space="preserve"> obvodu</w:t>
      </w:r>
      <w:r w:rsidR="00F54F4A">
        <w:rPr>
          <w:sz w:val="24"/>
          <w:szCs w:val="24"/>
        </w:rPr>
        <w:t xml:space="preserve"> „Za </w:t>
      </w:r>
      <w:proofErr w:type="spellStart"/>
      <w:r w:rsidR="00F54F4A">
        <w:rPr>
          <w:sz w:val="24"/>
          <w:szCs w:val="24"/>
        </w:rPr>
        <w:t>Chábkovi</w:t>
      </w:r>
      <w:proofErr w:type="spellEnd"/>
      <w:r w:rsidR="00F54F4A">
        <w:rPr>
          <w:sz w:val="24"/>
          <w:szCs w:val="24"/>
        </w:rPr>
        <w:t>“ podle návrhu zpracovaného ve spolupráci s p. Milanem Kubů a předloženého starostou. Ukládá starostovi svolat vlastníky pozemků a seznámit je s rozparcelováním. V případě, že nebude ze strany vlastníků pozemků souhlas, nebude v této lokalitě provedena výstavba.</w:t>
      </w:r>
    </w:p>
    <w:p w:rsidR="00F54F4A" w:rsidRDefault="00F54F4A" w:rsidP="00E87A3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Zadávací dokumentaci pro zpracování</w:t>
      </w:r>
      <w:r w:rsidR="00A37646">
        <w:rPr>
          <w:sz w:val="24"/>
          <w:szCs w:val="24"/>
        </w:rPr>
        <w:t xml:space="preserve"> nabídky na akci „Zateplení budovy OÚ Košice“ tak, jak byla zpracována firmou </w:t>
      </w:r>
      <w:proofErr w:type="spellStart"/>
      <w:r w:rsidR="00A37646">
        <w:rPr>
          <w:sz w:val="24"/>
          <w:szCs w:val="24"/>
        </w:rPr>
        <w:t>Farmtec</w:t>
      </w:r>
      <w:proofErr w:type="spellEnd"/>
      <w:r w:rsidR="00A37646">
        <w:rPr>
          <w:sz w:val="24"/>
          <w:szCs w:val="24"/>
        </w:rPr>
        <w:t>. Ukládá starostovi vyvěsit dokumentaci na stránkách obce a portálu zadavatele.</w:t>
      </w:r>
    </w:p>
    <w:p w:rsidR="00A37646" w:rsidRDefault="00A37646" w:rsidP="00E87A3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Dodavatele na akci:</w:t>
      </w:r>
    </w:p>
    <w:p w:rsidR="00A37646" w:rsidRDefault="00A37646" w:rsidP="00A37646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Oprava chodníku ke hřbitovu – část 1 a část 2 – Fa </w:t>
      </w:r>
      <w:proofErr w:type="spellStart"/>
      <w:r>
        <w:rPr>
          <w:sz w:val="24"/>
          <w:szCs w:val="24"/>
        </w:rPr>
        <w:t>Chališ</w:t>
      </w:r>
      <w:proofErr w:type="spellEnd"/>
      <w:r>
        <w:rPr>
          <w:sz w:val="24"/>
          <w:szCs w:val="24"/>
        </w:rPr>
        <w:t xml:space="preserve"> s.r.o. Tábor</w:t>
      </w:r>
    </w:p>
    <w:p w:rsidR="00A37646" w:rsidRDefault="00A37646" w:rsidP="00A37646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Oprava kaple v Doubí – Fa </w:t>
      </w:r>
      <w:proofErr w:type="spellStart"/>
      <w:r>
        <w:rPr>
          <w:sz w:val="24"/>
          <w:szCs w:val="24"/>
        </w:rPr>
        <w:t>Klicman</w:t>
      </w:r>
      <w:proofErr w:type="spellEnd"/>
      <w:r>
        <w:rPr>
          <w:sz w:val="24"/>
          <w:szCs w:val="24"/>
        </w:rPr>
        <w:t xml:space="preserve"> – stavby s.r.o. </w:t>
      </w:r>
      <w:r w:rsidR="00117E97">
        <w:rPr>
          <w:sz w:val="24"/>
          <w:szCs w:val="24"/>
        </w:rPr>
        <w:t>Tábor</w:t>
      </w:r>
    </w:p>
    <w:p w:rsidR="00117E97" w:rsidRDefault="00117E97" w:rsidP="00A37646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Výstavba zastávek Košice – Doubí Fa </w:t>
      </w:r>
      <w:proofErr w:type="spellStart"/>
      <w:r>
        <w:rPr>
          <w:sz w:val="24"/>
          <w:szCs w:val="24"/>
        </w:rPr>
        <w:t>Chališ</w:t>
      </w:r>
      <w:proofErr w:type="spellEnd"/>
      <w:r w:rsidR="00C121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s.r.o</w:t>
      </w:r>
      <w:proofErr w:type="spellEnd"/>
      <w:r>
        <w:rPr>
          <w:sz w:val="24"/>
          <w:szCs w:val="24"/>
        </w:rPr>
        <w:t xml:space="preserve"> Tábor</w:t>
      </w:r>
    </w:p>
    <w:p w:rsidR="00117E97" w:rsidRDefault="00117E97" w:rsidP="00117E97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Ukládá starostovi informovat vybrané dodavatele a zajistit vypracování smlouvy o dílo za </w:t>
      </w:r>
      <w:proofErr w:type="spellStart"/>
      <w:r>
        <w:rPr>
          <w:sz w:val="24"/>
          <w:szCs w:val="24"/>
        </w:rPr>
        <w:t>nabídkovovu</w:t>
      </w:r>
      <w:proofErr w:type="spellEnd"/>
      <w:r>
        <w:rPr>
          <w:sz w:val="24"/>
          <w:szCs w:val="24"/>
        </w:rPr>
        <w:t xml:space="preserve"> cenu.</w:t>
      </w:r>
    </w:p>
    <w:p w:rsidR="00117E97" w:rsidRDefault="00117E97" w:rsidP="00117E9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Zpracování pasportu VO firmou INTEM za cenu uvedenou v nabídce.</w:t>
      </w:r>
    </w:p>
    <w:p w:rsidR="00A11E87" w:rsidRDefault="00A11E87" w:rsidP="00C1216C">
      <w:pPr>
        <w:pStyle w:val="Odstavecseseznamem"/>
        <w:jc w:val="both"/>
        <w:rPr>
          <w:sz w:val="24"/>
          <w:szCs w:val="24"/>
        </w:rPr>
      </w:pPr>
    </w:p>
    <w:p w:rsidR="00117E97" w:rsidRDefault="00117E97" w:rsidP="00117E97">
      <w:pPr>
        <w:pStyle w:val="Odstavecseseznamem"/>
        <w:jc w:val="both"/>
        <w:rPr>
          <w:sz w:val="24"/>
          <w:szCs w:val="24"/>
        </w:rPr>
      </w:pPr>
    </w:p>
    <w:p w:rsidR="00117E97" w:rsidRDefault="00117E97" w:rsidP="00117E97">
      <w:pPr>
        <w:pStyle w:val="Odstavecseseznamem"/>
        <w:numPr>
          <w:ilvl w:val="0"/>
          <w:numId w:val="4"/>
        </w:numPr>
        <w:jc w:val="both"/>
        <w:rPr>
          <w:sz w:val="24"/>
          <w:szCs w:val="24"/>
          <w:u w:val="single"/>
        </w:rPr>
      </w:pPr>
      <w:r w:rsidRPr="00117E97">
        <w:rPr>
          <w:sz w:val="24"/>
          <w:szCs w:val="24"/>
          <w:u w:val="single"/>
        </w:rPr>
        <w:t>ZO po projednání stanoví a ukládá</w:t>
      </w:r>
    </w:p>
    <w:p w:rsidR="00117E97" w:rsidRDefault="00117E97" w:rsidP="00117E97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Počet členů zastupitelstva obce p</w:t>
      </w:r>
      <w:r w:rsidR="00C1216C">
        <w:rPr>
          <w:sz w:val="24"/>
          <w:szCs w:val="24"/>
        </w:rPr>
        <w:t>r</w:t>
      </w:r>
      <w:r>
        <w:rPr>
          <w:sz w:val="24"/>
          <w:szCs w:val="24"/>
        </w:rPr>
        <w:t>o volební období 2014-2018</w:t>
      </w:r>
      <w:r w:rsidR="00CD344A">
        <w:rPr>
          <w:sz w:val="24"/>
          <w:szCs w:val="24"/>
        </w:rPr>
        <w:t xml:space="preserve"> na 9. Ukládá starostovi o tomto informovat veřejnost před volbami na ÚD.</w:t>
      </w:r>
    </w:p>
    <w:p w:rsidR="00A11E87" w:rsidRPr="00A11E87" w:rsidRDefault="00A11E87" w:rsidP="00A11E87">
      <w:pPr>
        <w:jc w:val="both"/>
        <w:rPr>
          <w:sz w:val="24"/>
          <w:szCs w:val="24"/>
        </w:rPr>
      </w:pPr>
    </w:p>
    <w:p w:rsidR="00CD344A" w:rsidRDefault="00CD344A" w:rsidP="00CD344A">
      <w:pPr>
        <w:ind w:left="360"/>
        <w:jc w:val="both"/>
        <w:rPr>
          <w:sz w:val="24"/>
          <w:szCs w:val="24"/>
        </w:rPr>
      </w:pPr>
    </w:p>
    <w:p w:rsidR="00CD344A" w:rsidRPr="00A11E87" w:rsidRDefault="00CD344A" w:rsidP="00CD344A">
      <w:pPr>
        <w:pStyle w:val="Odstavecseseznamem"/>
        <w:numPr>
          <w:ilvl w:val="0"/>
          <w:numId w:val="4"/>
        </w:numPr>
        <w:jc w:val="both"/>
        <w:rPr>
          <w:sz w:val="24"/>
          <w:szCs w:val="24"/>
          <w:u w:val="single"/>
        </w:rPr>
      </w:pPr>
      <w:r w:rsidRPr="00A11E87">
        <w:rPr>
          <w:sz w:val="24"/>
          <w:szCs w:val="24"/>
          <w:u w:val="single"/>
        </w:rPr>
        <w:lastRenderedPageBreak/>
        <w:t>ZO po projednání jmenuje</w:t>
      </w:r>
    </w:p>
    <w:p w:rsidR="00CD344A" w:rsidRDefault="00CD344A" w:rsidP="00CD344A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výběrovou komisi pro otvírání obálek, vyhodnocení nabídek a výběr dodavatele na akci „Zateplení budovy OÚ v Košicích“ v tomto složení:</w:t>
      </w:r>
    </w:p>
    <w:p w:rsidR="00CD344A" w:rsidRDefault="00CD344A" w:rsidP="00CD344A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předseda: Josef Staněk</w:t>
      </w:r>
    </w:p>
    <w:p w:rsidR="00CD344A" w:rsidRDefault="00CD344A" w:rsidP="00CD344A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členové:    Jaromír Černý</w:t>
      </w:r>
    </w:p>
    <w:p w:rsidR="00CD344A" w:rsidRDefault="00CD344A" w:rsidP="00CD344A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Milan Kubů</w:t>
      </w:r>
    </w:p>
    <w:p w:rsidR="00CD344A" w:rsidRDefault="00CD344A" w:rsidP="00CD344A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Jan Boháč Doubí</w:t>
      </w:r>
    </w:p>
    <w:p w:rsidR="00CD344A" w:rsidRDefault="00CD344A" w:rsidP="00CD344A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Roman </w:t>
      </w:r>
      <w:proofErr w:type="spellStart"/>
      <w:r>
        <w:rPr>
          <w:sz w:val="24"/>
          <w:szCs w:val="24"/>
        </w:rPr>
        <w:t>Valek</w:t>
      </w:r>
      <w:proofErr w:type="spellEnd"/>
    </w:p>
    <w:p w:rsidR="00A11E87" w:rsidRDefault="00A11E87" w:rsidP="00CD344A">
      <w:pPr>
        <w:pStyle w:val="Odstavecseseznamem"/>
        <w:jc w:val="both"/>
        <w:rPr>
          <w:sz w:val="24"/>
          <w:szCs w:val="24"/>
        </w:rPr>
      </w:pPr>
    </w:p>
    <w:p w:rsidR="00CD344A" w:rsidRDefault="00CD344A" w:rsidP="00CD344A">
      <w:pPr>
        <w:pStyle w:val="Odstavecseseznamem"/>
        <w:numPr>
          <w:ilvl w:val="0"/>
          <w:numId w:val="4"/>
        </w:numPr>
        <w:jc w:val="both"/>
        <w:rPr>
          <w:sz w:val="24"/>
          <w:szCs w:val="24"/>
          <w:u w:val="single"/>
        </w:rPr>
      </w:pPr>
      <w:r w:rsidRPr="00CD344A">
        <w:rPr>
          <w:sz w:val="24"/>
          <w:szCs w:val="24"/>
          <w:u w:val="single"/>
        </w:rPr>
        <w:t>ZO projednalo, rozhodlo a ukládá</w:t>
      </w:r>
    </w:p>
    <w:p w:rsidR="00CD344A" w:rsidRDefault="00CD344A" w:rsidP="00CD344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Možnost odvozu PDO (popelnice) každý týden po celý rok – souhlasí s jeho provedením. V návaznosti rozhodlo zvýšit od </w:t>
      </w:r>
      <w:proofErr w:type="gramStart"/>
      <w:r>
        <w:rPr>
          <w:sz w:val="24"/>
          <w:szCs w:val="24"/>
        </w:rPr>
        <w:t>1.1.2015</w:t>
      </w:r>
      <w:proofErr w:type="gramEnd"/>
      <w:r>
        <w:rPr>
          <w:sz w:val="24"/>
          <w:szCs w:val="24"/>
        </w:rPr>
        <w:t xml:space="preserve"> poplatek za odvoz odpadu ze 450,- Kč na 500,- Kč na osobu a rok. Ukládá starostovi vypracovat na zvýšení poplatku vyhlášku s platností od </w:t>
      </w:r>
      <w:proofErr w:type="gramStart"/>
      <w:r w:rsidR="00A11E87">
        <w:rPr>
          <w:sz w:val="24"/>
          <w:szCs w:val="24"/>
        </w:rPr>
        <w:t>1</w:t>
      </w:r>
      <w:r>
        <w:rPr>
          <w:sz w:val="24"/>
          <w:szCs w:val="24"/>
        </w:rPr>
        <w:t>.1.2015</w:t>
      </w:r>
      <w:proofErr w:type="gramEnd"/>
      <w:r>
        <w:rPr>
          <w:sz w:val="24"/>
          <w:szCs w:val="24"/>
        </w:rPr>
        <w:t>.</w:t>
      </w:r>
    </w:p>
    <w:p w:rsidR="00A11E87" w:rsidRDefault="00A11E87" w:rsidP="00A11E87">
      <w:pPr>
        <w:pStyle w:val="Odstavecseseznamem"/>
        <w:jc w:val="both"/>
        <w:rPr>
          <w:sz w:val="24"/>
          <w:szCs w:val="24"/>
        </w:rPr>
      </w:pPr>
    </w:p>
    <w:p w:rsidR="00A11E87" w:rsidRDefault="00A11E87" w:rsidP="00A11E87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Schváleno: pro 8 hlasů, proti 0, zdržel se 0</w:t>
      </w:r>
    </w:p>
    <w:p w:rsidR="00A11E87" w:rsidRDefault="00A11E87" w:rsidP="00A11E87">
      <w:pPr>
        <w:pStyle w:val="Odstavecseseznamem"/>
        <w:jc w:val="both"/>
        <w:rPr>
          <w:sz w:val="24"/>
          <w:szCs w:val="24"/>
        </w:rPr>
      </w:pPr>
    </w:p>
    <w:p w:rsidR="00A11E87" w:rsidRDefault="00A11E87" w:rsidP="00A11E87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Schůze ukončena ve 21.15 hod.</w:t>
      </w:r>
    </w:p>
    <w:p w:rsidR="00A11E87" w:rsidRDefault="00A11E87" w:rsidP="00A11E87">
      <w:pPr>
        <w:pStyle w:val="Odstavecseseznamem"/>
        <w:jc w:val="both"/>
        <w:rPr>
          <w:sz w:val="24"/>
          <w:szCs w:val="24"/>
        </w:rPr>
      </w:pPr>
    </w:p>
    <w:p w:rsidR="00A11E87" w:rsidRDefault="00A11E87" w:rsidP="00A11E87">
      <w:pPr>
        <w:pStyle w:val="Odstavecseseznamem"/>
        <w:jc w:val="both"/>
        <w:rPr>
          <w:sz w:val="24"/>
          <w:szCs w:val="24"/>
        </w:rPr>
      </w:pPr>
    </w:p>
    <w:p w:rsidR="00A11E87" w:rsidRDefault="00A11E87" w:rsidP="00A11E87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Starosta: Josef </w:t>
      </w:r>
      <w:proofErr w:type="gramStart"/>
      <w:r>
        <w:rPr>
          <w:sz w:val="24"/>
          <w:szCs w:val="24"/>
        </w:rPr>
        <w:t>Staněk                                                     Zapsal</w:t>
      </w:r>
      <w:proofErr w:type="gramEnd"/>
      <w:r>
        <w:rPr>
          <w:sz w:val="24"/>
          <w:szCs w:val="24"/>
        </w:rPr>
        <w:t>: Jaromír Černý</w:t>
      </w:r>
    </w:p>
    <w:p w:rsidR="00A11E87" w:rsidRDefault="00A11E87" w:rsidP="00A11E87">
      <w:pPr>
        <w:pStyle w:val="Odstavecseseznamem"/>
        <w:jc w:val="both"/>
        <w:rPr>
          <w:sz w:val="24"/>
          <w:szCs w:val="24"/>
        </w:rPr>
      </w:pPr>
    </w:p>
    <w:p w:rsidR="00A11E87" w:rsidRDefault="00A11E87" w:rsidP="00A11E87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Ověřovatelé zápisu: Kubů Milan</w:t>
      </w:r>
    </w:p>
    <w:p w:rsidR="00A11E87" w:rsidRDefault="00A11E87" w:rsidP="00A11E87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proofErr w:type="spellStart"/>
      <w:r>
        <w:rPr>
          <w:sz w:val="24"/>
          <w:szCs w:val="24"/>
        </w:rPr>
        <w:t>Valek</w:t>
      </w:r>
      <w:proofErr w:type="spellEnd"/>
      <w:r>
        <w:rPr>
          <w:sz w:val="24"/>
          <w:szCs w:val="24"/>
        </w:rPr>
        <w:t xml:space="preserve"> Roman</w:t>
      </w:r>
    </w:p>
    <w:p w:rsidR="00CD344A" w:rsidRPr="00CD344A" w:rsidRDefault="00A11E87" w:rsidP="00CD344A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17E97" w:rsidRPr="00117E97" w:rsidRDefault="00117E97" w:rsidP="00117E97">
      <w:pPr>
        <w:ind w:left="360"/>
        <w:jc w:val="both"/>
        <w:rPr>
          <w:sz w:val="24"/>
          <w:szCs w:val="24"/>
          <w:u w:val="single"/>
        </w:rPr>
      </w:pPr>
    </w:p>
    <w:p w:rsidR="00AC1161" w:rsidRDefault="00AC1161" w:rsidP="0077763C">
      <w:pPr>
        <w:jc w:val="both"/>
        <w:rPr>
          <w:sz w:val="24"/>
          <w:szCs w:val="24"/>
        </w:rPr>
      </w:pPr>
    </w:p>
    <w:p w:rsidR="00AC1161" w:rsidRDefault="00AC1161" w:rsidP="0077763C">
      <w:pPr>
        <w:jc w:val="both"/>
        <w:rPr>
          <w:sz w:val="24"/>
          <w:szCs w:val="24"/>
        </w:rPr>
      </w:pPr>
    </w:p>
    <w:p w:rsidR="00AC1161" w:rsidRPr="0077763C" w:rsidRDefault="00AC1161" w:rsidP="0077763C">
      <w:pPr>
        <w:jc w:val="both"/>
        <w:rPr>
          <w:sz w:val="24"/>
          <w:szCs w:val="24"/>
        </w:rPr>
      </w:pPr>
    </w:p>
    <w:sectPr w:rsidR="00AC1161" w:rsidRPr="00777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901A7"/>
    <w:multiLevelType w:val="hybridMultilevel"/>
    <w:tmpl w:val="0A0AA6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80A74"/>
    <w:multiLevelType w:val="hybridMultilevel"/>
    <w:tmpl w:val="A81CCD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B7A6C"/>
    <w:multiLevelType w:val="hybridMultilevel"/>
    <w:tmpl w:val="10ACF2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E30B1"/>
    <w:multiLevelType w:val="hybridMultilevel"/>
    <w:tmpl w:val="D34238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E208B"/>
    <w:multiLevelType w:val="hybridMultilevel"/>
    <w:tmpl w:val="09F42470"/>
    <w:lvl w:ilvl="0" w:tplc="5F967B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933A43"/>
    <w:multiLevelType w:val="hybridMultilevel"/>
    <w:tmpl w:val="945C0E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203A7"/>
    <w:multiLevelType w:val="hybridMultilevel"/>
    <w:tmpl w:val="2D9E8F92"/>
    <w:lvl w:ilvl="0" w:tplc="0BFC3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C7D92"/>
    <w:multiLevelType w:val="hybridMultilevel"/>
    <w:tmpl w:val="D26E7A6A"/>
    <w:lvl w:ilvl="0" w:tplc="3E50F2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B118B"/>
    <w:multiLevelType w:val="hybridMultilevel"/>
    <w:tmpl w:val="A19082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44222"/>
    <w:multiLevelType w:val="hybridMultilevel"/>
    <w:tmpl w:val="37E6BD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FC"/>
    <w:rsid w:val="00017D51"/>
    <w:rsid w:val="000874A2"/>
    <w:rsid w:val="00117E97"/>
    <w:rsid w:val="00155D99"/>
    <w:rsid w:val="0022004D"/>
    <w:rsid w:val="00281158"/>
    <w:rsid w:val="003B7B74"/>
    <w:rsid w:val="00621077"/>
    <w:rsid w:val="0077763C"/>
    <w:rsid w:val="009D3F00"/>
    <w:rsid w:val="00A11E87"/>
    <w:rsid w:val="00A37646"/>
    <w:rsid w:val="00AC1161"/>
    <w:rsid w:val="00AD14EC"/>
    <w:rsid w:val="00B30FFA"/>
    <w:rsid w:val="00BD7A04"/>
    <w:rsid w:val="00BE79FC"/>
    <w:rsid w:val="00C1216C"/>
    <w:rsid w:val="00CD344A"/>
    <w:rsid w:val="00D05B44"/>
    <w:rsid w:val="00D83FCF"/>
    <w:rsid w:val="00E87A38"/>
    <w:rsid w:val="00F3764F"/>
    <w:rsid w:val="00F54F4A"/>
    <w:rsid w:val="00FA4BDA"/>
    <w:rsid w:val="00FC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593A9-B795-4179-93D6-BDC49408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4B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5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1265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Mazouchova</dc:creator>
  <cp:keywords/>
  <dc:description/>
  <cp:lastModifiedBy>Mazouchova</cp:lastModifiedBy>
  <cp:revision>2</cp:revision>
  <cp:lastPrinted>2014-06-16T13:15:00Z</cp:lastPrinted>
  <dcterms:created xsi:type="dcterms:W3CDTF">2014-06-16T13:43:00Z</dcterms:created>
  <dcterms:modified xsi:type="dcterms:W3CDTF">2014-06-16T13:43:00Z</dcterms:modified>
</cp:coreProperties>
</file>