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B7" w:rsidRDefault="0014309B" w:rsidP="0014309B">
      <w:pPr>
        <w:jc w:val="center"/>
      </w:pPr>
      <w:r>
        <w:t>Zápis č. 4/2014</w:t>
      </w:r>
    </w:p>
    <w:p w:rsidR="0014309B" w:rsidRDefault="0014309B">
      <w:r>
        <w:t xml:space="preserve">ze zasedání zastupitelstva obce Košice, konaného dne 26.9.2014 od </w:t>
      </w:r>
      <w:proofErr w:type="gramStart"/>
      <w:r>
        <w:t>19</w:t>
      </w:r>
      <w:r w:rsidR="00F4470F">
        <w:t>.</w:t>
      </w:r>
      <w:r>
        <w:t>hodin</w:t>
      </w:r>
      <w:proofErr w:type="gramEnd"/>
      <w:r>
        <w:t xml:space="preserve"> v zasedací místnosti OÚ Košice</w:t>
      </w:r>
    </w:p>
    <w:p w:rsidR="0014309B" w:rsidRDefault="0014309B"/>
    <w:p w:rsidR="0014309B" w:rsidRDefault="0014309B">
      <w:r>
        <w:t xml:space="preserve">Přítomni:  Staněk Josef, Boháč Jan – Doubí, Boháč Jan Košice, Kubů Milan, </w:t>
      </w:r>
      <w:proofErr w:type="spellStart"/>
      <w:r>
        <w:t>Valek</w:t>
      </w:r>
      <w:proofErr w:type="spellEnd"/>
      <w:r>
        <w:t xml:space="preserve"> Roman, Pospíšil Jan, </w:t>
      </w:r>
    </w:p>
    <w:p w:rsidR="0014309B" w:rsidRDefault="0014309B">
      <w:r>
        <w:t xml:space="preserve">                   </w:t>
      </w:r>
      <w:proofErr w:type="spellStart"/>
      <w:r>
        <w:t>Čamra</w:t>
      </w:r>
      <w:proofErr w:type="spellEnd"/>
      <w:r>
        <w:t xml:space="preserve"> Václav, </w:t>
      </w:r>
      <w:proofErr w:type="spellStart"/>
      <w:r>
        <w:t>Kornherr</w:t>
      </w:r>
      <w:proofErr w:type="spellEnd"/>
      <w:r>
        <w:t xml:space="preserve"> Václav, Černý Jaromír</w:t>
      </w:r>
    </w:p>
    <w:p w:rsidR="0014309B" w:rsidRDefault="00D62829">
      <w:r>
        <w:t>Přítomni všichni členové ZO. S</w:t>
      </w:r>
      <w:r w:rsidR="0014309B">
        <w:t>chůze je usnášení schopná.</w:t>
      </w:r>
    </w:p>
    <w:p w:rsidR="0014309B" w:rsidRDefault="0014309B">
      <w:r>
        <w:t>Ověřovatelé zápisu z dnešní schůze: Boháč Jan Doubí</w:t>
      </w:r>
      <w:r w:rsidR="00D62829">
        <w:t xml:space="preserve">, </w:t>
      </w:r>
      <w:proofErr w:type="spellStart"/>
      <w:r w:rsidR="00D62829">
        <w:t>Valek</w:t>
      </w:r>
      <w:proofErr w:type="spellEnd"/>
      <w:r w:rsidR="00D62829">
        <w:t xml:space="preserve"> Roman</w:t>
      </w:r>
    </w:p>
    <w:p w:rsidR="00D62829" w:rsidRDefault="00D62829"/>
    <w:p w:rsidR="00D62829" w:rsidRDefault="00D62829">
      <w:r>
        <w:t>Návrhová komise pro zpracování usnesen z dnešní schůze: Staněk Josef, Kubů Milan, Černý Jaromír</w:t>
      </w:r>
    </w:p>
    <w:p w:rsidR="00D62829" w:rsidRDefault="00D62829"/>
    <w:p w:rsidR="00D62829" w:rsidRDefault="00D62829">
      <w:r>
        <w:t>Program:</w:t>
      </w:r>
    </w:p>
    <w:p w:rsidR="004E5304" w:rsidRDefault="004E5304" w:rsidP="004E5304">
      <w:pPr>
        <w:pStyle w:val="Odstavecseseznamem"/>
        <w:numPr>
          <w:ilvl w:val="0"/>
          <w:numId w:val="1"/>
        </w:numPr>
      </w:pPr>
      <w:r>
        <w:t>Kontrola usnesení z minulé schůze</w:t>
      </w:r>
    </w:p>
    <w:p w:rsidR="004E5304" w:rsidRDefault="004E5304" w:rsidP="004E5304">
      <w:pPr>
        <w:pStyle w:val="Odstavecseseznamem"/>
        <w:numPr>
          <w:ilvl w:val="0"/>
          <w:numId w:val="1"/>
        </w:numPr>
      </w:pPr>
      <w:r>
        <w:t>Schvá</w:t>
      </w:r>
      <w:r w:rsidR="00F47DA3">
        <w:t>l</w:t>
      </w:r>
      <w:r>
        <w:t>ení vyhlášky č. 1/2014 o poplatku za odvoz odpadů</w:t>
      </w:r>
    </w:p>
    <w:p w:rsidR="00F47DA3" w:rsidRDefault="00F47DA3" w:rsidP="004E5304">
      <w:pPr>
        <w:pStyle w:val="Odstavecseseznamem"/>
        <w:numPr>
          <w:ilvl w:val="0"/>
          <w:numId w:val="1"/>
        </w:numPr>
      </w:pPr>
      <w:r>
        <w:t>Schválení směny pozemků cesta na Borek (obec Košice – p. Soukup)</w:t>
      </w:r>
    </w:p>
    <w:p w:rsidR="00F47DA3" w:rsidRDefault="00F4470F" w:rsidP="004E5304">
      <w:pPr>
        <w:pStyle w:val="Odstavecseseznamem"/>
        <w:numPr>
          <w:ilvl w:val="0"/>
          <w:numId w:val="1"/>
        </w:numPr>
      </w:pPr>
      <w:r>
        <w:t>Schválení odko</w:t>
      </w:r>
      <w:r w:rsidR="00F47DA3">
        <w:t>upení pozemků cesta na Borek (</w:t>
      </w:r>
      <w:r>
        <w:t xml:space="preserve"> </w:t>
      </w:r>
      <w:proofErr w:type="spellStart"/>
      <w:proofErr w:type="gramStart"/>
      <w:r>
        <w:t>pí.</w:t>
      </w:r>
      <w:r w:rsidR="00F47DA3">
        <w:t>Bursová</w:t>
      </w:r>
      <w:proofErr w:type="spellEnd"/>
      <w:proofErr w:type="gramEnd"/>
      <w:r w:rsidR="00F47DA3">
        <w:t xml:space="preserve"> J.,</w:t>
      </w:r>
      <w:r>
        <w:t xml:space="preserve"> p.</w:t>
      </w:r>
      <w:r w:rsidR="00F47DA3">
        <w:t xml:space="preserve"> Rosol J</w:t>
      </w:r>
      <w:r>
        <w:t>.</w:t>
      </w:r>
      <w:r w:rsidR="00F47DA3">
        <w:t>)</w:t>
      </w:r>
    </w:p>
    <w:p w:rsidR="00F47DA3" w:rsidRDefault="00F47DA3" w:rsidP="004E5304">
      <w:pPr>
        <w:pStyle w:val="Odstavecseseznamem"/>
        <w:numPr>
          <w:ilvl w:val="0"/>
          <w:numId w:val="1"/>
        </w:numPr>
      </w:pPr>
      <w:r>
        <w:t>IV. Koridor – výstavba tunelu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Doubí nad Lužnicí</w:t>
      </w:r>
    </w:p>
    <w:p w:rsidR="00F47DA3" w:rsidRDefault="00375E74" w:rsidP="004E5304">
      <w:pPr>
        <w:pStyle w:val="Odstavecseseznamem"/>
        <w:numPr>
          <w:ilvl w:val="0"/>
          <w:numId w:val="1"/>
        </w:numPr>
      </w:pPr>
      <w:r>
        <w:t>Rozpočtová opatření č. 5 a 6/2014</w:t>
      </w:r>
    </w:p>
    <w:p w:rsidR="00375E74" w:rsidRDefault="00375E74" w:rsidP="004E5304">
      <w:pPr>
        <w:pStyle w:val="Odstavecseseznamem"/>
        <w:numPr>
          <w:ilvl w:val="0"/>
          <w:numId w:val="1"/>
        </w:numPr>
      </w:pPr>
      <w:r>
        <w:t>Informace o výsledku dílčího auditu, revokace usnesení – schválení závěrečného účtu 2013</w:t>
      </w:r>
    </w:p>
    <w:p w:rsidR="00375E74" w:rsidRDefault="00375E74" w:rsidP="004E5304">
      <w:pPr>
        <w:pStyle w:val="Odstavecseseznamem"/>
        <w:numPr>
          <w:ilvl w:val="0"/>
          <w:numId w:val="1"/>
        </w:numPr>
      </w:pPr>
      <w:r>
        <w:t xml:space="preserve">Informace o změně trasy vedení 400 </w:t>
      </w:r>
      <w:proofErr w:type="spellStart"/>
      <w:r>
        <w:t>kV</w:t>
      </w:r>
      <w:proofErr w:type="spellEnd"/>
      <w:r>
        <w:t xml:space="preserve"> Košice – Mírovka</w:t>
      </w:r>
    </w:p>
    <w:p w:rsidR="00375E74" w:rsidRDefault="00375E74" w:rsidP="004E5304">
      <w:pPr>
        <w:pStyle w:val="Odstavecseseznamem"/>
        <w:numPr>
          <w:ilvl w:val="0"/>
          <w:numId w:val="1"/>
        </w:numPr>
      </w:pPr>
      <w:proofErr w:type="gramStart"/>
      <w:r>
        <w:t>Stanovení  barvy</w:t>
      </w:r>
      <w:proofErr w:type="gramEnd"/>
      <w:r>
        <w:t xml:space="preserve"> fasády – zateplení OÚ</w:t>
      </w:r>
    </w:p>
    <w:p w:rsidR="00375E74" w:rsidRDefault="00375E74" w:rsidP="004E5304">
      <w:pPr>
        <w:pStyle w:val="Odstavecseseznamem"/>
        <w:numPr>
          <w:ilvl w:val="0"/>
          <w:numId w:val="1"/>
        </w:numPr>
      </w:pPr>
      <w:r>
        <w:t>Projekt profilů místních komunikací v obytných zónách</w:t>
      </w:r>
    </w:p>
    <w:p w:rsidR="00375E74" w:rsidRDefault="00375E74" w:rsidP="004E5304">
      <w:pPr>
        <w:pStyle w:val="Odstavecseseznamem"/>
        <w:numPr>
          <w:ilvl w:val="0"/>
          <w:numId w:val="1"/>
        </w:numPr>
      </w:pPr>
      <w:r>
        <w:t>Schválení darovací smlouvy – převod pozemků od KÚ JK na obec</w:t>
      </w:r>
    </w:p>
    <w:p w:rsidR="00375E74" w:rsidRDefault="00375E74" w:rsidP="004E5304">
      <w:pPr>
        <w:pStyle w:val="Odstavecseseznamem"/>
        <w:numPr>
          <w:ilvl w:val="0"/>
          <w:numId w:val="1"/>
        </w:numPr>
      </w:pPr>
      <w:r>
        <w:t>Schválení přijmutí daru pro SDH</w:t>
      </w:r>
    </w:p>
    <w:p w:rsidR="001F26B5" w:rsidRDefault="001F26B5" w:rsidP="004E5304">
      <w:pPr>
        <w:pStyle w:val="Odstavecseseznamem"/>
        <w:numPr>
          <w:ilvl w:val="0"/>
          <w:numId w:val="1"/>
        </w:numPr>
      </w:pPr>
      <w:r>
        <w:t>Smlouva o pronájmu nebytových prostor</w:t>
      </w:r>
    </w:p>
    <w:p w:rsidR="001F26B5" w:rsidRDefault="001F26B5" w:rsidP="004E5304">
      <w:pPr>
        <w:pStyle w:val="Odstavecseseznamem"/>
        <w:numPr>
          <w:ilvl w:val="0"/>
          <w:numId w:val="1"/>
        </w:numPr>
      </w:pPr>
      <w:r>
        <w:t xml:space="preserve">Příspěvek na el. </w:t>
      </w:r>
      <w:proofErr w:type="gramStart"/>
      <w:r>
        <w:t>zvonění</w:t>
      </w:r>
      <w:proofErr w:type="gramEnd"/>
      <w:r>
        <w:t xml:space="preserve"> – kostel Janov</w:t>
      </w:r>
    </w:p>
    <w:p w:rsidR="001F26B5" w:rsidRDefault="001F26B5" w:rsidP="004E5304">
      <w:pPr>
        <w:pStyle w:val="Odstavecseseznamem"/>
        <w:numPr>
          <w:ilvl w:val="0"/>
          <w:numId w:val="1"/>
        </w:numPr>
      </w:pPr>
      <w:r>
        <w:t>Úhrada neplánovaných akcí v roce 2014</w:t>
      </w:r>
    </w:p>
    <w:p w:rsidR="001F26B5" w:rsidRDefault="001F26B5" w:rsidP="004E5304">
      <w:pPr>
        <w:pStyle w:val="Odstavecseseznamem"/>
        <w:numPr>
          <w:ilvl w:val="0"/>
          <w:numId w:val="1"/>
        </w:numPr>
      </w:pPr>
      <w:r>
        <w:t>Proplacení odměny po skončení funkčního období a nevyčerpané dovolené za rok 2014 starostovi</w:t>
      </w:r>
    </w:p>
    <w:p w:rsidR="001F26B5" w:rsidRDefault="001F26B5" w:rsidP="004E5304">
      <w:pPr>
        <w:pStyle w:val="Odstavecseseznamem"/>
        <w:numPr>
          <w:ilvl w:val="0"/>
          <w:numId w:val="1"/>
        </w:numPr>
      </w:pPr>
      <w:r>
        <w:t>usnesení, závěr</w:t>
      </w:r>
    </w:p>
    <w:p w:rsidR="001F26B5" w:rsidRDefault="001F26B5" w:rsidP="001F26B5">
      <w:r>
        <w:t>ad1)</w:t>
      </w:r>
    </w:p>
    <w:p w:rsidR="001F26B5" w:rsidRDefault="001F26B5" w:rsidP="001F26B5">
      <w:r>
        <w:t>Kontrolu usnesení provedl starosta. Úkoly uložené minulým usnesením byly splněny nebo jsou plněny průběžně.  Ze strany členů ZO nebyly vzneseny připomínky.</w:t>
      </w:r>
    </w:p>
    <w:p w:rsidR="001F26B5" w:rsidRDefault="001F26B5" w:rsidP="001F26B5">
      <w:r>
        <w:t>ad2)</w:t>
      </w:r>
    </w:p>
    <w:p w:rsidR="001F26B5" w:rsidRDefault="001F26B5" w:rsidP="001F26B5">
      <w:r>
        <w:t>Na minulém jednání zastupitelé odsouhlasili celoroční svoz odpadu každý týden a navýšení poplatku za svoz popelnic na 500,- Kč.</w:t>
      </w:r>
    </w:p>
    <w:p w:rsidR="001F26B5" w:rsidRDefault="001F26B5" w:rsidP="001F26B5">
      <w:r>
        <w:t xml:space="preserve">Na základě tohoto jednání byla projednána a schválena vyhláška č. 1/2014 o poplatku za odvoz odpadů.                                                                                                                                     </w:t>
      </w:r>
      <w:proofErr w:type="gramStart"/>
      <w:r>
        <w:t>pro</w:t>
      </w:r>
      <w:proofErr w:type="gramEnd"/>
      <w:r>
        <w:t>:  9 hlasů</w:t>
      </w:r>
    </w:p>
    <w:p w:rsidR="001C4A7F" w:rsidRDefault="001C4A7F" w:rsidP="001C4A7F">
      <w:pPr>
        <w:jc w:val="both"/>
      </w:pPr>
    </w:p>
    <w:p w:rsidR="001F26B5" w:rsidRDefault="001F26B5" w:rsidP="001F26B5">
      <w:r>
        <w:lastRenderedPageBreak/>
        <w:t>ad3)</w:t>
      </w:r>
      <w:r w:rsidR="001C4A7F">
        <w:t xml:space="preserve"> </w:t>
      </w:r>
    </w:p>
    <w:p w:rsidR="001C4A7F" w:rsidRDefault="001C4A7F" w:rsidP="001F26B5">
      <w:r>
        <w:t xml:space="preserve">ZO po projednání schválilo směnu části pozemku ve vlastnictví obce za pozemek ve vlastnictví p. Miroslava Soukupa – Roudná. Směna je vynucena </w:t>
      </w:r>
      <w:proofErr w:type="gramStart"/>
      <w:r>
        <w:t>rekonstrukcí  komunikace</w:t>
      </w:r>
      <w:proofErr w:type="gramEnd"/>
      <w:r>
        <w:t xml:space="preserve"> na Borek</w:t>
      </w:r>
    </w:p>
    <w:p w:rsidR="00516FE7" w:rsidRDefault="00516FE7" w:rsidP="001F26B5">
      <w:r>
        <w:t xml:space="preserve">                                                                                                                                              schváleno: pro 9 hlasů</w:t>
      </w:r>
    </w:p>
    <w:p w:rsidR="00516FE7" w:rsidRDefault="00516FE7" w:rsidP="001F26B5">
      <w:r>
        <w:t>ad4)</w:t>
      </w:r>
    </w:p>
    <w:p w:rsidR="00516FE7" w:rsidRDefault="00516FE7" w:rsidP="001F26B5">
      <w:r>
        <w:t xml:space="preserve">ZO schválilo odkoupení pozemku ve vlastnictví pí. Jiřiny Bursové Košice a Josefa Rosola, Tři Sekery. Odkup pozemku je </w:t>
      </w:r>
      <w:r w:rsidR="00F4470F">
        <w:t xml:space="preserve">též vyvolán rekonstrukcí komunikace na Borek.            </w:t>
      </w:r>
      <w:r>
        <w:t xml:space="preserve">           </w:t>
      </w:r>
      <w:proofErr w:type="gramStart"/>
      <w:r>
        <w:t>schváleno</w:t>
      </w:r>
      <w:proofErr w:type="gramEnd"/>
      <w:r>
        <w:t>: pro 9 hlasů</w:t>
      </w:r>
    </w:p>
    <w:p w:rsidR="00516FE7" w:rsidRDefault="00516FE7" w:rsidP="001F26B5">
      <w:r>
        <w:t>ad5)</w:t>
      </w:r>
    </w:p>
    <w:p w:rsidR="00516FE7" w:rsidRDefault="00516FE7" w:rsidP="00516FE7">
      <w:pPr>
        <w:jc w:val="both"/>
      </w:pPr>
      <w:r>
        <w:t xml:space="preserve">V tomto bodě informoval starosta členy ZO o dalších jednáních ohledně výstavby IV. žel. </w:t>
      </w:r>
      <w:proofErr w:type="gramStart"/>
      <w:r>
        <w:t>koridoru</w:t>
      </w:r>
      <w:proofErr w:type="gramEnd"/>
      <w:r>
        <w:t>. Dne</w:t>
      </w:r>
    </w:p>
    <w:p w:rsidR="00516FE7" w:rsidRDefault="00516FE7" w:rsidP="00516FE7">
      <w:pPr>
        <w:jc w:val="both"/>
      </w:pPr>
      <w:proofErr w:type="gramStart"/>
      <w:r>
        <w:t>8.9.2014</w:t>
      </w:r>
      <w:proofErr w:type="gramEnd"/>
      <w:r>
        <w:t xml:space="preserve">  proběhlo jednání mezi občany</w:t>
      </w:r>
      <w:r w:rsidR="00EB2F3C">
        <w:t xml:space="preserve"> Doubí a zástupci investora, kde byl předložen návrh s tunelem o délce cca 400 m. Občané Doubí však </w:t>
      </w:r>
      <w:proofErr w:type="gramStart"/>
      <w:r w:rsidR="00EB2F3C">
        <w:t>požadují  další</w:t>
      </w:r>
      <w:proofErr w:type="gramEnd"/>
      <w:r w:rsidR="00EB2F3C">
        <w:t xml:space="preserve"> prodloužení tunelu. </w:t>
      </w:r>
    </w:p>
    <w:p w:rsidR="00EB2F3C" w:rsidRDefault="00EB2F3C" w:rsidP="00516FE7">
      <w:pPr>
        <w:jc w:val="both"/>
      </w:pPr>
      <w:r>
        <w:t xml:space="preserve">     Proto dne </w:t>
      </w:r>
      <w:proofErr w:type="gramStart"/>
      <w:r>
        <w:t>24.9.2014</w:t>
      </w:r>
      <w:proofErr w:type="gramEnd"/>
      <w:r>
        <w:t xml:space="preserve"> proběhlo další jednání s navrženým tunelem o délce cca 500 m. Obyvatelé přesto nesouhlasí s navrženou variantou. Na základě těchto jednání ZO nesouhlasí se stažením odvolání obce proti územnímu rozhodnutí pro výstavbu IV. žel. </w:t>
      </w:r>
      <w:proofErr w:type="gramStart"/>
      <w:r>
        <w:t>koridoru</w:t>
      </w:r>
      <w:proofErr w:type="gramEnd"/>
      <w:r w:rsidR="00CF0E10">
        <w:t>.</w:t>
      </w:r>
    </w:p>
    <w:p w:rsidR="00CF0E10" w:rsidRDefault="00CF0E10" w:rsidP="00516FE7">
      <w:pPr>
        <w:jc w:val="both"/>
      </w:pPr>
      <w:r>
        <w:t xml:space="preserve">                                                                                                                                            schváleno: pro 9 hlasů</w:t>
      </w:r>
    </w:p>
    <w:p w:rsidR="00CF0E10" w:rsidRDefault="00CF0E10" w:rsidP="00516FE7">
      <w:pPr>
        <w:jc w:val="both"/>
      </w:pPr>
      <w:r>
        <w:t>ad6</w:t>
      </w:r>
    </w:p>
    <w:p w:rsidR="00CF0E10" w:rsidRDefault="00CF0E10" w:rsidP="00516FE7">
      <w:pPr>
        <w:jc w:val="both"/>
      </w:pPr>
      <w:r>
        <w:t xml:space="preserve"> Rozpočtové opatření č. 5/2014 – příjmy: dotace ÚP, KÚ – JK,    výdaje: el. </w:t>
      </w:r>
      <w:proofErr w:type="gramStart"/>
      <w:r>
        <w:t>energie</w:t>
      </w:r>
      <w:proofErr w:type="gramEnd"/>
      <w:r>
        <w:t xml:space="preserve"> sociální zdroje</w:t>
      </w:r>
    </w:p>
    <w:p w:rsidR="00CF0E10" w:rsidRDefault="00CF0E10" w:rsidP="00516FE7">
      <w:pPr>
        <w:jc w:val="both"/>
      </w:pPr>
      <w:r>
        <w:t xml:space="preserve">                                        č. 6/2014 – příjmy: dotace KÚ – JK,</w:t>
      </w:r>
      <w:r w:rsidR="00AF62EB">
        <w:t xml:space="preserve"> Mikroregion, </w:t>
      </w:r>
      <w:r>
        <w:t xml:space="preserve"> </w:t>
      </w:r>
      <w:r w:rsidR="00AF62EB">
        <w:t xml:space="preserve">                        </w:t>
      </w:r>
    </w:p>
    <w:p w:rsidR="00AF62EB" w:rsidRDefault="00CF0E10" w:rsidP="00516FE7">
      <w:pPr>
        <w:jc w:val="both"/>
      </w:pPr>
      <w:r>
        <w:t xml:space="preserve">                                                             </w:t>
      </w:r>
      <w:r w:rsidR="00AF62EB">
        <w:t>výdaje: hasiči, hřiště – zavlažování</w:t>
      </w:r>
    </w:p>
    <w:p w:rsidR="00AF62EB" w:rsidRDefault="00AF62EB" w:rsidP="00516FE7">
      <w:pPr>
        <w:jc w:val="both"/>
      </w:pPr>
      <w:r>
        <w:t>ad7)</w:t>
      </w:r>
    </w:p>
    <w:p w:rsidR="00AF62EB" w:rsidRDefault="00AF62EB" w:rsidP="00516FE7">
      <w:pPr>
        <w:jc w:val="both"/>
      </w:pPr>
      <w:r>
        <w:t xml:space="preserve">dalším bodem schůze byla informace starosty o průběhu dílčího auditu hospodaření obce, který proběhl </w:t>
      </w:r>
      <w:proofErr w:type="gramStart"/>
      <w:r>
        <w:t>18.9.2014</w:t>
      </w:r>
      <w:proofErr w:type="gramEnd"/>
      <w:r>
        <w:t xml:space="preserve">. Byly zjištěny drobné nedostatky, které již byly vyřešeny nebo budou řešeny – </w:t>
      </w:r>
      <w:proofErr w:type="gramStart"/>
      <w:r>
        <w:t>viz. dnešní</w:t>
      </w:r>
      <w:proofErr w:type="gramEnd"/>
      <w:r>
        <w:t xml:space="preserve"> usnesení.                                                                                                              schváleno: pro 9 hlasů</w:t>
      </w:r>
      <w:r w:rsidR="00CF0E10">
        <w:t xml:space="preserve"> </w:t>
      </w:r>
    </w:p>
    <w:p w:rsidR="00AF62EB" w:rsidRDefault="00AF62EB" w:rsidP="00516FE7">
      <w:pPr>
        <w:jc w:val="both"/>
      </w:pPr>
      <w:r>
        <w:t>ad8)</w:t>
      </w:r>
    </w:p>
    <w:p w:rsidR="00AF62EB" w:rsidRDefault="00AF62EB" w:rsidP="00516FE7">
      <w:pPr>
        <w:jc w:val="both"/>
      </w:pPr>
      <w:r>
        <w:t xml:space="preserve">V tomto bodě schůze informoval starosta o navrhovaných změnách trasy el. </w:t>
      </w:r>
      <w:proofErr w:type="gramStart"/>
      <w:r>
        <w:t>vedení</w:t>
      </w:r>
      <w:proofErr w:type="gramEnd"/>
      <w:r>
        <w:t xml:space="preserve"> 400 </w:t>
      </w:r>
      <w:proofErr w:type="spellStart"/>
      <w:r>
        <w:t>kV</w:t>
      </w:r>
      <w:proofErr w:type="spellEnd"/>
      <w:r>
        <w:t xml:space="preserve"> Kočín – Mírovka vyvolané požadavkem obce Krátošice. ZO se přiklání k variantě „B“ podle které probíhá trasa mimo katastr obce Košice.</w:t>
      </w:r>
    </w:p>
    <w:p w:rsidR="00AF62EB" w:rsidRDefault="00AF62EB" w:rsidP="00516FE7">
      <w:pPr>
        <w:jc w:val="both"/>
      </w:pPr>
      <w:r>
        <w:t>ad9)</w:t>
      </w:r>
    </w:p>
    <w:p w:rsidR="004F4266" w:rsidRDefault="004F4266" w:rsidP="00516FE7">
      <w:pPr>
        <w:jc w:val="both"/>
      </w:pPr>
      <w:r>
        <w:t xml:space="preserve">ZO projednalo návrh na úpravu profilů místních komunikací v obytných zónách (Trávníky, Lipky, Za </w:t>
      </w:r>
      <w:proofErr w:type="spellStart"/>
      <w:r>
        <w:t>Chábkovi</w:t>
      </w:r>
      <w:proofErr w:type="spellEnd"/>
      <w:r>
        <w:t xml:space="preserve">), při kterých by došlo </w:t>
      </w:r>
      <w:proofErr w:type="gramStart"/>
      <w:r>
        <w:t>ke</w:t>
      </w:r>
      <w:proofErr w:type="gramEnd"/>
      <w:r>
        <w:t xml:space="preserve"> zúžení profilu vozovky, parkovým úpravám, osázení zelení apod.</w:t>
      </w:r>
    </w:p>
    <w:p w:rsidR="004F4266" w:rsidRDefault="004F4266" w:rsidP="00516FE7">
      <w:pPr>
        <w:jc w:val="both"/>
      </w:pPr>
      <w:r>
        <w:t xml:space="preserve">     ZO po projednání nesouhlasí s vypracováním těchto projektů.                                     </w:t>
      </w:r>
      <w:proofErr w:type="gramStart"/>
      <w:r>
        <w:t>schváleno</w:t>
      </w:r>
      <w:proofErr w:type="gramEnd"/>
      <w:r>
        <w:t>: pro 8</w:t>
      </w:r>
      <w:r w:rsidR="00CF0E10">
        <w:t xml:space="preserve">  </w:t>
      </w:r>
    </w:p>
    <w:p w:rsidR="004F4266" w:rsidRDefault="004F4266" w:rsidP="00516FE7">
      <w:pPr>
        <w:jc w:val="both"/>
      </w:pPr>
      <w:r>
        <w:t xml:space="preserve">                                                                                                                                                         zdržel se:    1</w:t>
      </w:r>
    </w:p>
    <w:p w:rsidR="004F4266" w:rsidRDefault="004F4266" w:rsidP="00516FE7">
      <w:pPr>
        <w:jc w:val="both"/>
      </w:pPr>
    </w:p>
    <w:p w:rsidR="004F4266" w:rsidRDefault="004F4266" w:rsidP="00516FE7">
      <w:pPr>
        <w:jc w:val="both"/>
      </w:pPr>
    </w:p>
    <w:p w:rsidR="004F4266" w:rsidRDefault="004F4266" w:rsidP="00516FE7">
      <w:pPr>
        <w:jc w:val="both"/>
      </w:pPr>
    </w:p>
    <w:p w:rsidR="004F4266" w:rsidRDefault="004F4266" w:rsidP="00516FE7">
      <w:pPr>
        <w:jc w:val="both"/>
      </w:pPr>
      <w:r>
        <w:lastRenderedPageBreak/>
        <w:t>ad10)</w:t>
      </w:r>
    </w:p>
    <w:p w:rsidR="004F4266" w:rsidRDefault="004F4266" w:rsidP="00516FE7">
      <w:pPr>
        <w:jc w:val="both"/>
      </w:pPr>
      <w:r>
        <w:t xml:space="preserve">ZO projednalo variantu barevné kombinace fasády OÚ.  Zastupitelé se shodli na kombinaci šedé a cihlové.                                                                                                                                   </w:t>
      </w:r>
      <w:proofErr w:type="gramStart"/>
      <w:r>
        <w:t>schváleno</w:t>
      </w:r>
      <w:proofErr w:type="gramEnd"/>
      <w:r>
        <w:t>: pro 9 hlasů</w:t>
      </w:r>
      <w:r w:rsidR="00CF0E10">
        <w:t xml:space="preserve">   </w:t>
      </w:r>
    </w:p>
    <w:p w:rsidR="004F4266" w:rsidRDefault="004F4266" w:rsidP="00516FE7">
      <w:pPr>
        <w:jc w:val="both"/>
      </w:pPr>
      <w:r>
        <w:t>ad 11)</w:t>
      </w:r>
    </w:p>
    <w:p w:rsidR="004F4266" w:rsidRDefault="004F4266" w:rsidP="00516FE7">
      <w:pPr>
        <w:jc w:val="both"/>
      </w:pPr>
      <w:r>
        <w:t xml:space="preserve">ZO projednalo a schválilo darovací smlouvu o převodu pozemků od KÚ – JK na obec. Jedná se o pozemky pod chodníky ke hřbitovu.                                                                              </w:t>
      </w:r>
      <w:proofErr w:type="gramStart"/>
      <w:r>
        <w:t>schváleno</w:t>
      </w:r>
      <w:proofErr w:type="gramEnd"/>
      <w:r>
        <w:t>: pro 9 hlasů</w:t>
      </w:r>
    </w:p>
    <w:p w:rsidR="004F4266" w:rsidRDefault="004F4266" w:rsidP="00516FE7">
      <w:pPr>
        <w:jc w:val="both"/>
      </w:pPr>
      <w:r>
        <w:t>ad 12)</w:t>
      </w:r>
    </w:p>
    <w:p w:rsidR="00D17904" w:rsidRDefault="004F4266" w:rsidP="00516FE7">
      <w:pPr>
        <w:jc w:val="both"/>
      </w:pPr>
      <w:r>
        <w:t xml:space="preserve">Dalším bodem jednání bylo projednání a schváleni přijetí daru od p. Josefa Staňka pro SDH Košice. Jedná se o kalové čerpadlo v hodnotě 20.473,- Kč.                                                    </w:t>
      </w:r>
      <w:proofErr w:type="gramStart"/>
      <w:r>
        <w:t>schváleno</w:t>
      </w:r>
      <w:proofErr w:type="gramEnd"/>
      <w:r>
        <w:t>:</w:t>
      </w:r>
      <w:r w:rsidR="00D17904">
        <w:t xml:space="preserve"> pro 9 hlasů</w:t>
      </w:r>
    </w:p>
    <w:p w:rsidR="00D17904" w:rsidRDefault="00D17904" w:rsidP="00516FE7">
      <w:pPr>
        <w:jc w:val="both"/>
      </w:pPr>
      <w:r>
        <w:t>ad 13</w:t>
      </w:r>
    </w:p>
    <w:p w:rsidR="00D17904" w:rsidRDefault="00D17904" w:rsidP="00516FE7">
      <w:pPr>
        <w:jc w:val="both"/>
      </w:pPr>
      <w:r>
        <w:t xml:space="preserve">ZO projednalo návrh starosty na pronájem nebytových prostor – garáží u sběrného dvora. Pan Šanda – </w:t>
      </w:r>
      <w:proofErr w:type="spellStart"/>
      <w:r>
        <w:t>fi</w:t>
      </w:r>
      <w:proofErr w:type="spellEnd"/>
      <w:r w:rsidR="00F4470F">
        <w:t>.</w:t>
      </w:r>
      <w:r>
        <w:t xml:space="preserve"> ZAKO -  uvolní jednu z garáží a ta bude pronajata SDH Košice pro uskladnění techniky. ZO ukládá starostovi připravit nové smlouvy o pronájmu.                                                           </w:t>
      </w:r>
      <w:proofErr w:type="gramStart"/>
      <w:r>
        <w:t>schváleno</w:t>
      </w:r>
      <w:proofErr w:type="gramEnd"/>
      <w:r>
        <w:t>: pro 9 hlasů</w:t>
      </w:r>
    </w:p>
    <w:p w:rsidR="00D17904" w:rsidRDefault="00D17904" w:rsidP="00516FE7">
      <w:pPr>
        <w:jc w:val="both"/>
      </w:pPr>
      <w:r>
        <w:t>ad 14)</w:t>
      </w:r>
    </w:p>
    <w:p w:rsidR="00311211" w:rsidRDefault="00D17904" w:rsidP="00516FE7">
      <w:pPr>
        <w:jc w:val="both"/>
      </w:pPr>
      <w:r>
        <w:t>Dalším bodem schůze bylo projednání žádosti</w:t>
      </w:r>
      <w:r w:rsidR="00311211">
        <w:t xml:space="preserve"> o příspěvek na el. </w:t>
      </w:r>
      <w:proofErr w:type="gramStart"/>
      <w:r w:rsidR="00311211">
        <w:t>zvonění</w:t>
      </w:r>
      <w:proofErr w:type="gramEnd"/>
      <w:r w:rsidR="00311211">
        <w:t xml:space="preserve"> v kostele v Janově. ZO po projednání schválilo poskytnutí finančního daru ve výši 15.000 Kč.                        </w:t>
      </w:r>
      <w:proofErr w:type="gramStart"/>
      <w:r w:rsidR="00311211">
        <w:t>schváleno</w:t>
      </w:r>
      <w:proofErr w:type="gramEnd"/>
      <w:r w:rsidR="00311211">
        <w:t>: pro 9 hlasů</w:t>
      </w:r>
    </w:p>
    <w:p w:rsidR="00311211" w:rsidRDefault="00311211" w:rsidP="00516FE7">
      <w:pPr>
        <w:jc w:val="both"/>
      </w:pPr>
      <w:r>
        <w:t>ad 15)</w:t>
      </w:r>
    </w:p>
    <w:p w:rsidR="00311211" w:rsidRDefault="00311211" w:rsidP="00516FE7">
      <w:pPr>
        <w:jc w:val="both"/>
      </w:pPr>
      <w:r>
        <w:t>V tomto bodě schůze informoval starosta o realizaci akcí, které nebyly zahrnuty v plánu a finančním rozpočtu na rok 2014.</w:t>
      </w:r>
    </w:p>
    <w:p w:rsidR="00311211" w:rsidRDefault="00311211" w:rsidP="00311211">
      <w:pPr>
        <w:pStyle w:val="Odstavecseseznamem"/>
        <w:numPr>
          <w:ilvl w:val="0"/>
          <w:numId w:val="2"/>
        </w:numPr>
        <w:jc w:val="both"/>
      </w:pPr>
      <w:r>
        <w:t>výměna oken – OÚ sklep</w:t>
      </w:r>
    </w:p>
    <w:p w:rsidR="00311211" w:rsidRDefault="00311211" w:rsidP="00311211">
      <w:pPr>
        <w:pStyle w:val="Odstavecseseznamem"/>
        <w:numPr>
          <w:ilvl w:val="0"/>
          <w:numId w:val="2"/>
        </w:numPr>
        <w:jc w:val="both"/>
      </w:pPr>
      <w:r>
        <w:t>výměna oken – márnice</w:t>
      </w:r>
    </w:p>
    <w:p w:rsidR="00311211" w:rsidRDefault="00311211" w:rsidP="00311211">
      <w:pPr>
        <w:pStyle w:val="Odstavecseseznamem"/>
        <w:numPr>
          <w:ilvl w:val="0"/>
          <w:numId w:val="2"/>
        </w:numPr>
        <w:jc w:val="both"/>
      </w:pPr>
      <w:r>
        <w:t>výměna oken – garáže</w:t>
      </w:r>
    </w:p>
    <w:p w:rsidR="00311211" w:rsidRDefault="00311211" w:rsidP="00311211">
      <w:pPr>
        <w:pStyle w:val="Odstavecseseznamem"/>
        <w:numPr>
          <w:ilvl w:val="0"/>
          <w:numId w:val="2"/>
        </w:numPr>
        <w:jc w:val="both"/>
      </w:pPr>
      <w:r>
        <w:t>výměna oken – klubovna Doubí</w:t>
      </w:r>
    </w:p>
    <w:p w:rsidR="001F1FD8" w:rsidRDefault="00311211" w:rsidP="00311211">
      <w:pPr>
        <w:pStyle w:val="Odstavecseseznamem"/>
        <w:numPr>
          <w:ilvl w:val="0"/>
          <w:numId w:val="2"/>
        </w:numPr>
        <w:jc w:val="both"/>
      </w:pPr>
      <w:r>
        <w:t>zateplení stropu – klubovna a prodejna Doubí</w:t>
      </w:r>
    </w:p>
    <w:p w:rsidR="001F1FD8" w:rsidRDefault="001F1FD8" w:rsidP="00311211">
      <w:pPr>
        <w:pStyle w:val="Odstavecseseznamem"/>
        <w:numPr>
          <w:ilvl w:val="0"/>
          <w:numId w:val="2"/>
        </w:numPr>
        <w:jc w:val="both"/>
      </w:pPr>
      <w:r>
        <w:t xml:space="preserve">uložení potrubí – bezpečnostní přeliv rybníku </w:t>
      </w:r>
      <w:proofErr w:type="spellStart"/>
      <w:r>
        <w:t>Krmičný</w:t>
      </w:r>
      <w:proofErr w:type="spellEnd"/>
    </w:p>
    <w:p w:rsidR="001F1FD8" w:rsidRDefault="001F1FD8" w:rsidP="00311211">
      <w:pPr>
        <w:pStyle w:val="Odstavecseseznamem"/>
        <w:numPr>
          <w:ilvl w:val="0"/>
          <w:numId w:val="2"/>
        </w:numPr>
        <w:jc w:val="both"/>
      </w:pPr>
      <w:r>
        <w:t>zavlažování hřiště</w:t>
      </w:r>
    </w:p>
    <w:p w:rsidR="001F1FD8" w:rsidRDefault="001F1FD8" w:rsidP="00311211">
      <w:pPr>
        <w:pStyle w:val="Odstavecseseznamem"/>
        <w:numPr>
          <w:ilvl w:val="0"/>
          <w:numId w:val="2"/>
        </w:numPr>
        <w:jc w:val="both"/>
      </w:pPr>
      <w:r>
        <w:t>výměna krytiny – budova OÚ</w:t>
      </w:r>
    </w:p>
    <w:p w:rsidR="001F1FD8" w:rsidRDefault="001F1FD8" w:rsidP="001F1FD8">
      <w:pPr>
        <w:jc w:val="both"/>
      </w:pPr>
      <w:r>
        <w:t>Tyto akce budou hrazeny z hospodářského přebytku z roku 2013 a celkové náklady činí cca 600 – 700.000,- Kč</w:t>
      </w:r>
    </w:p>
    <w:p w:rsidR="001F1FD8" w:rsidRDefault="001F1FD8" w:rsidP="001F1FD8">
      <w:pPr>
        <w:jc w:val="both"/>
      </w:pPr>
      <w:r>
        <w:t>ad 16)</w:t>
      </w:r>
    </w:p>
    <w:p w:rsidR="00E33913" w:rsidRDefault="001F1FD8" w:rsidP="001F1FD8">
      <w:pPr>
        <w:jc w:val="both"/>
      </w:pPr>
      <w:r>
        <w:t>Na závěr schůze zastupitelé projednali a schválili proplacení odměn</w:t>
      </w:r>
      <w:r w:rsidR="00E51B8E">
        <w:t xml:space="preserve">y po skončení </w:t>
      </w:r>
      <w:r>
        <w:t xml:space="preserve"> funkčního období a nevyčerpané dovolené za rok 2014 starostovi.    </w:t>
      </w:r>
      <w:r w:rsidR="00E33913">
        <w:t xml:space="preserve">           </w:t>
      </w:r>
      <w:r w:rsidR="00E51B8E">
        <w:t xml:space="preserve">                                   </w:t>
      </w:r>
      <w:r w:rsidR="00E33913">
        <w:t xml:space="preserve">      </w:t>
      </w:r>
      <w:r>
        <w:t xml:space="preserve">   </w:t>
      </w:r>
      <w:proofErr w:type="gramStart"/>
      <w:r>
        <w:t>schváleno</w:t>
      </w:r>
      <w:proofErr w:type="gramEnd"/>
      <w:r w:rsidR="00CF0E10">
        <w:t xml:space="preserve"> </w:t>
      </w:r>
      <w:r w:rsidR="00E33913">
        <w:t>: pro 8 hlasů</w:t>
      </w:r>
    </w:p>
    <w:p w:rsidR="00E33913" w:rsidRDefault="00E33913" w:rsidP="001F1FD8">
      <w:pPr>
        <w:jc w:val="both"/>
      </w:pPr>
      <w:r>
        <w:t xml:space="preserve">                                                                                       </w:t>
      </w:r>
      <w:r w:rsidR="00E51B8E">
        <w:t xml:space="preserve">                  </w:t>
      </w:r>
      <w:r>
        <w:t xml:space="preserve">                 </w:t>
      </w:r>
      <w:r w:rsidR="00E51B8E">
        <w:t xml:space="preserve">              </w:t>
      </w:r>
      <w:r>
        <w:t xml:space="preserve">      zdržel se: 1 hlas</w:t>
      </w:r>
    </w:p>
    <w:p w:rsidR="00E33913" w:rsidRDefault="00E33913" w:rsidP="001F1FD8">
      <w:pPr>
        <w:jc w:val="both"/>
      </w:pPr>
    </w:p>
    <w:p w:rsidR="00E33913" w:rsidRDefault="00E33913" w:rsidP="001F1FD8">
      <w:pPr>
        <w:jc w:val="both"/>
      </w:pPr>
    </w:p>
    <w:p w:rsidR="00E33913" w:rsidRDefault="00E33913" w:rsidP="001F1FD8">
      <w:pPr>
        <w:jc w:val="both"/>
      </w:pPr>
    </w:p>
    <w:p w:rsidR="00E33913" w:rsidRDefault="00E33913" w:rsidP="001F1FD8">
      <w:pPr>
        <w:jc w:val="both"/>
      </w:pPr>
    </w:p>
    <w:p w:rsidR="00E33913" w:rsidRDefault="00E33913" w:rsidP="00E33913">
      <w:pPr>
        <w:jc w:val="center"/>
      </w:pPr>
      <w:bookmarkStart w:id="0" w:name="_GoBack"/>
      <w:bookmarkEnd w:id="0"/>
      <w:r>
        <w:lastRenderedPageBreak/>
        <w:t>Usnesení č. 4/2014</w:t>
      </w:r>
    </w:p>
    <w:p w:rsidR="00E33913" w:rsidRDefault="00E33913" w:rsidP="00E33913">
      <w:pPr>
        <w:jc w:val="center"/>
      </w:pPr>
      <w:r>
        <w:t xml:space="preserve">ze schůze zastupitelstva obce Košice, konané dne </w:t>
      </w:r>
      <w:proofErr w:type="gramStart"/>
      <w:r>
        <w:t>26.9.2014</w:t>
      </w:r>
      <w:proofErr w:type="gramEnd"/>
    </w:p>
    <w:p w:rsidR="00E33913" w:rsidRDefault="00E33913" w:rsidP="001F1FD8">
      <w:pPr>
        <w:jc w:val="both"/>
      </w:pPr>
    </w:p>
    <w:p w:rsidR="00CF0E10" w:rsidRDefault="00E33913" w:rsidP="001F1FD8">
      <w:pPr>
        <w:jc w:val="both"/>
      </w:pPr>
      <w:r>
        <w:t xml:space="preserve"> </w:t>
      </w:r>
      <w:r w:rsidR="00CF0E10">
        <w:t xml:space="preserve">                                                 </w:t>
      </w:r>
      <w:r w:rsidR="00AF62EB">
        <w:t xml:space="preserve">                          </w:t>
      </w:r>
    </w:p>
    <w:p w:rsidR="00E33913" w:rsidRPr="00E33913" w:rsidRDefault="00E33913" w:rsidP="00E33913">
      <w:pPr>
        <w:jc w:val="both"/>
        <w:rPr>
          <w:u w:val="single"/>
        </w:rPr>
      </w:pPr>
      <w:r>
        <w:rPr>
          <w:u w:val="single"/>
        </w:rPr>
        <w:t xml:space="preserve">I. </w:t>
      </w:r>
      <w:r w:rsidRPr="00E33913">
        <w:rPr>
          <w:u w:val="single"/>
        </w:rPr>
        <w:t>ZO po projednání bere na vědomí, schvaluje a revokuje</w:t>
      </w:r>
    </w:p>
    <w:p w:rsidR="00E33913" w:rsidRDefault="00E33913" w:rsidP="00E33913">
      <w:pPr>
        <w:pStyle w:val="Odstavecseseznamem"/>
        <w:numPr>
          <w:ilvl w:val="0"/>
          <w:numId w:val="4"/>
        </w:numPr>
        <w:jc w:val="both"/>
      </w:pPr>
      <w:r>
        <w:t>kontrolu zápisu z minulé schůze. Nebyly vzneseny žádné připomínky.</w:t>
      </w:r>
    </w:p>
    <w:p w:rsidR="00E33913" w:rsidRDefault="00C9624F" w:rsidP="00E33913">
      <w:pPr>
        <w:pStyle w:val="Odstavecseseznamem"/>
        <w:numPr>
          <w:ilvl w:val="0"/>
          <w:numId w:val="4"/>
        </w:numPr>
        <w:jc w:val="both"/>
      </w:pPr>
      <w:r>
        <w:t>Rozpočtová opatření č. 5 a 6/2014 tak, jak je zastupitelstvu obce předložil starosta.</w:t>
      </w:r>
    </w:p>
    <w:p w:rsidR="00C9624F" w:rsidRDefault="00C9624F" w:rsidP="00E33913">
      <w:pPr>
        <w:pStyle w:val="Odstavecseseznamem"/>
        <w:numPr>
          <w:ilvl w:val="0"/>
          <w:numId w:val="4"/>
        </w:numPr>
        <w:jc w:val="both"/>
      </w:pPr>
      <w:r>
        <w:t xml:space="preserve">Informaci starosty o průběhu dílčího auditu, který proběhl dne </w:t>
      </w:r>
      <w:proofErr w:type="gramStart"/>
      <w:r>
        <w:t>18.9.2014</w:t>
      </w:r>
      <w:proofErr w:type="gramEnd"/>
      <w:r>
        <w:t xml:space="preserve">. Bere na vědomí, že přepisem zápisu ze schůze ZO č. 1/2014 ze dne </w:t>
      </w:r>
      <w:proofErr w:type="gramStart"/>
      <w:r>
        <w:t>28.3.2014</w:t>
      </w:r>
      <w:proofErr w:type="gramEnd"/>
      <w:r>
        <w:t xml:space="preserve"> – bod II. ZO po projednání schvaluje, písm. a) bod 2 došlo k chybě neuvedením výroku „bez výhrad“.</w:t>
      </w:r>
    </w:p>
    <w:p w:rsidR="00C9624F" w:rsidRDefault="00C9624F" w:rsidP="00C9624F">
      <w:pPr>
        <w:pStyle w:val="Odstavecseseznamem"/>
        <w:jc w:val="both"/>
      </w:pPr>
      <w:r>
        <w:t>Revokuje tuto část usnesení takto: Hospodaření PO ZŠ a MŠ Košice s příjmy 3.572.879,32 Kč, výdaji 3.561.827,05 Kč. Výsl</w:t>
      </w:r>
      <w:r w:rsidR="00E51B8E">
        <w:t>edek hospodaření 11.052,27 Kč. D</w:t>
      </w:r>
      <w:r>
        <w:t>ále ZO schvaluje závěrečný účet a účetní závěrku za rok 2013 obce a PO ZŠ a MŠ Košice bez výhrad.</w:t>
      </w:r>
    </w:p>
    <w:p w:rsidR="00C9624F" w:rsidRDefault="00C9624F" w:rsidP="00C9624F">
      <w:pPr>
        <w:pStyle w:val="Odstavecseseznamem"/>
        <w:numPr>
          <w:ilvl w:val="0"/>
          <w:numId w:val="4"/>
        </w:numPr>
        <w:jc w:val="both"/>
      </w:pPr>
      <w:r>
        <w:t xml:space="preserve">informaci o změně trasy vedení 400 </w:t>
      </w:r>
      <w:proofErr w:type="spellStart"/>
      <w:r>
        <w:t>kV</w:t>
      </w:r>
      <w:proofErr w:type="spellEnd"/>
      <w:r>
        <w:t xml:space="preserve"> Kočín – Mírovka na základě odvolání obce Krátošice. </w:t>
      </w:r>
      <w:r w:rsidR="001D2FCA">
        <w:t xml:space="preserve"> Pro obec Košice by byla přijatelnější varianta „B“. Avšak ani k variantě „A“ nemá ZO zásadní připomínky.</w:t>
      </w:r>
    </w:p>
    <w:p w:rsidR="001D2FCA" w:rsidRDefault="001D2FCA" w:rsidP="00C9624F">
      <w:pPr>
        <w:pStyle w:val="Odstavecseseznamem"/>
        <w:numPr>
          <w:ilvl w:val="0"/>
          <w:numId w:val="4"/>
        </w:numPr>
        <w:jc w:val="both"/>
      </w:pPr>
      <w:r>
        <w:t xml:space="preserve">Že v důsledku skončení funkčního období bude starostovi, podle zákona č. 128/2000 Sb. § 71b a §75. vyplacena odměna ve výši </w:t>
      </w:r>
      <w:proofErr w:type="gramStart"/>
      <w:r>
        <w:t>6ti</w:t>
      </w:r>
      <w:proofErr w:type="gramEnd"/>
      <w:r>
        <w:t xml:space="preserve"> měsíčních odměn</w:t>
      </w:r>
      <w:r w:rsidR="00672AD3">
        <w:t>.</w:t>
      </w:r>
    </w:p>
    <w:p w:rsidR="00672AD3" w:rsidRDefault="00672AD3" w:rsidP="00672AD3">
      <w:pPr>
        <w:jc w:val="both"/>
        <w:rPr>
          <w:u w:val="single"/>
        </w:rPr>
      </w:pPr>
      <w:r w:rsidRPr="00672AD3">
        <w:rPr>
          <w:u w:val="single"/>
        </w:rPr>
        <w:t>II. ZO po projednání schvaluje a ukládá</w:t>
      </w:r>
    </w:p>
    <w:p w:rsidR="00672AD3" w:rsidRDefault="00672AD3" w:rsidP="00672AD3">
      <w:pPr>
        <w:pStyle w:val="Odstavecseseznamem"/>
        <w:numPr>
          <w:ilvl w:val="0"/>
          <w:numId w:val="6"/>
        </w:numPr>
        <w:jc w:val="both"/>
      </w:pPr>
      <w:r>
        <w:t xml:space="preserve">Obecně závaznou vyhlášku č. 1/2014 o místním poplatku za provoz systému shromažďování, sběru, přepravy, třídění, využívání a odstraňování komunálních odpadů s účinností od </w:t>
      </w:r>
      <w:proofErr w:type="gramStart"/>
      <w:r>
        <w:t>1.1.2015</w:t>
      </w:r>
      <w:proofErr w:type="gramEnd"/>
      <w:r>
        <w:t>.</w:t>
      </w:r>
    </w:p>
    <w:p w:rsidR="00672AD3" w:rsidRDefault="00672AD3" w:rsidP="00672AD3">
      <w:pPr>
        <w:pStyle w:val="Odstavecseseznamem"/>
        <w:numPr>
          <w:ilvl w:val="0"/>
          <w:numId w:val="6"/>
        </w:numPr>
        <w:jc w:val="both"/>
      </w:pPr>
      <w:r>
        <w:t xml:space="preserve">Schvaluje provedení směny části pozemku </w:t>
      </w:r>
      <w:proofErr w:type="spellStart"/>
      <w:proofErr w:type="gramStart"/>
      <w:r>
        <w:t>p.p.</w:t>
      </w:r>
      <w:proofErr w:type="gramEnd"/>
      <w:r>
        <w:t>č</w:t>
      </w:r>
      <w:proofErr w:type="spellEnd"/>
      <w:r>
        <w:t xml:space="preserve">. 2681, který je ve vlastnictví obce, za pozemek </w:t>
      </w:r>
      <w:proofErr w:type="spellStart"/>
      <w:r>
        <w:t>ppč</w:t>
      </w:r>
      <w:proofErr w:type="spellEnd"/>
      <w:r>
        <w:t>. 484/2, který je ve vlastnictví</w:t>
      </w:r>
      <w:r w:rsidR="00E51B8E">
        <w:t xml:space="preserve"> p. Soukupa Miroslava, Roudná. O</w:t>
      </w:r>
      <w:r>
        <w:t>ba pozemky jsou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Košice u Soběslavi. Ke směně pozemků dochází v důsledku rekonstrukce komunikace na Borek.</w:t>
      </w:r>
    </w:p>
    <w:p w:rsidR="00672AD3" w:rsidRDefault="00672AD3" w:rsidP="00672AD3">
      <w:pPr>
        <w:pStyle w:val="Odstavecseseznamem"/>
        <w:numPr>
          <w:ilvl w:val="0"/>
          <w:numId w:val="6"/>
        </w:numPr>
        <w:jc w:val="both"/>
      </w:pPr>
      <w:r>
        <w:t xml:space="preserve">Odkoupit pozemek </w:t>
      </w:r>
      <w:proofErr w:type="spellStart"/>
      <w:r>
        <w:t>ppč</w:t>
      </w:r>
      <w:proofErr w:type="spellEnd"/>
      <w:r>
        <w:t>. 485/2, k</w:t>
      </w:r>
      <w:r w:rsidR="00832C34">
        <w:t>terý je ve vlastnictví ing. Jiři</w:t>
      </w:r>
      <w:r>
        <w:t xml:space="preserve">ny Bursové, Košice čp. 40 a Josefa Rosola Tři </w:t>
      </w:r>
      <w:r w:rsidR="00832C34">
        <w:t>Sekery. Výkup pozemku je vyvolán též rekonstrukcí komunikace na Borek.</w:t>
      </w:r>
    </w:p>
    <w:p w:rsidR="00832C34" w:rsidRDefault="00832C34" w:rsidP="00832C34">
      <w:pPr>
        <w:pStyle w:val="Odstavecseseznamem"/>
        <w:jc w:val="both"/>
      </w:pPr>
      <w:r>
        <w:t>Ukládá starostovi, aby informoval o schválení směny a výkupu pozemků ředitele pozemkového úřadu v Táboře. Další postup bude probíhat ve spolupráci s PÚ Tábor.</w:t>
      </w:r>
    </w:p>
    <w:p w:rsidR="00832C34" w:rsidRDefault="00832C34" w:rsidP="00832C34">
      <w:pPr>
        <w:pStyle w:val="Odstavecseseznamem"/>
        <w:numPr>
          <w:ilvl w:val="0"/>
          <w:numId w:val="6"/>
        </w:numPr>
        <w:jc w:val="both"/>
      </w:pPr>
      <w:r>
        <w:t>Darovací smlouvu o darování pozemku ve vlastnictví KÚ – JK obci Košice a ukládá starostovi smlouvu podepsat.</w:t>
      </w:r>
    </w:p>
    <w:p w:rsidR="00832C34" w:rsidRDefault="00832C34" w:rsidP="00832C34">
      <w:pPr>
        <w:pStyle w:val="Odstavecseseznamem"/>
        <w:numPr>
          <w:ilvl w:val="0"/>
          <w:numId w:val="6"/>
        </w:numPr>
        <w:jc w:val="both"/>
      </w:pPr>
      <w:r>
        <w:t>Přijmout dar od p. Josefa Staňka pro SDH Košice. Jedná se o čerpadlo PH PROGRESS 1400 za cenu 20.473,- Kč včetně DPH.</w:t>
      </w:r>
      <w:r w:rsidR="00C533C4">
        <w:t xml:space="preserve"> Ukládá účetní zařadit čerpadlo do majetku obce.</w:t>
      </w:r>
    </w:p>
    <w:p w:rsidR="00A41D01" w:rsidRDefault="00A41D01" w:rsidP="00832C34">
      <w:pPr>
        <w:pStyle w:val="Odstavecseseznamem"/>
        <w:numPr>
          <w:ilvl w:val="0"/>
          <w:numId w:val="6"/>
        </w:numPr>
        <w:jc w:val="both"/>
      </w:pPr>
      <w:r>
        <w:t>Uzavřít smlouvu o pronájmu nebytových prostor v objektu garáží Košice čp. 172 firmě ZAKO Košice za cenu 150,- Kč/m2 a SDH Košice zdarma. Ukládá starostovi smlouvu vypracovat a podepsat.</w:t>
      </w:r>
    </w:p>
    <w:p w:rsidR="00A41D01" w:rsidRDefault="00A41D01" w:rsidP="00832C34">
      <w:pPr>
        <w:pStyle w:val="Odstavecseseznamem"/>
        <w:numPr>
          <w:ilvl w:val="0"/>
          <w:numId w:val="6"/>
        </w:numPr>
        <w:jc w:val="both"/>
      </w:pPr>
      <w:r>
        <w:t xml:space="preserve">Přispět na pořízení el. </w:t>
      </w:r>
      <w:proofErr w:type="gramStart"/>
      <w:r>
        <w:t>zvonění</w:t>
      </w:r>
      <w:proofErr w:type="gramEnd"/>
      <w:r>
        <w:t xml:space="preserve"> na kostele sv. Jana Nepomuckého v Janově částkou 15.000,- Kč</w:t>
      </w:r>
    </w:p>
    <w:p w:rsidR="00A41D01" w:rsidRDefault="00A41D01" w:rsidP="00A41D01">
      <w:pPr>
        <w:pStyle w:val="Odstavecseseznamem"/>
        <w:jc w:val="both"/>
      </w:pPr>
      <w:r>
        <w:t xml:space="preserve">Ukládá starostovi vypracovat s vlastníkem kostela smlouvu o příspěvku  a </w:t>
      </w:r>
      <w:proofErr w:type="gramStart"/>
      <w:r>
        <w:t>tuto  podepsat</w:t>
      </w:r>
      <w:proofErr w:type="gramEnd"/>
      <w:r>
        <w:t>.</w:t>
      </w:r>
    </w:p>
    <w:p w:rsidR="00A41D01" w:rsidRDefault="00A41D01" w:rsidP="00A41D01">
      <w:pPr>
        <w:pStyle w:val="Odstavecseseznamem"/>
        <w:numPr>
          <w:ilvl w:val="0"/>
          <w:numId w:val="6"/>
        </w:numPr>
        <w:jc w:val="both"/>
      </w:pPr>
      <w:r>
        <w:t xml:space="preserve">Uhradit z přebytku hospodaření v r. 2013 tyto akce: </w:t>
      </w:r>
    </w:p>
    <w:p w:rsidR="00A41D01" w:rsidRDefault="00A41D01" w:rsidP="00A41D01">
      <w:pPr>
        <w:pStyle w:val="Odstavecseseznamem"/>
        <w:numPr>
          <w:ilvl w:val="0"/>
          <w:numId w:val="2"/>
        </w:numPr>
        <w:jc w:val="both"/>
      </w:pPr>
      <w:r>
        <w:t>výměna střešní krytiny a sklepních oken u budovy OÚ</w:t>
      </w:r>
    </w:p>
    <w:p w:rsidR="00A41D01" w:rsidRDefault="00A41D01" w:rsidP="00A41D01">
      <w:pPr>
        <w:pStyle w:val="Odstavecseseznamem"/>
        <w:numPr>
          <w:ilvl w:val="0"/>
          <w:numId w:val="2"/>
        </w:numPr>
        <w:jc w:val="both"/>
      </w:pPr>
      <w:r>
        <w:t>výměnu oken u márnice a dílny v areálu garáží v Košicích</w:t>
      </w:r>
    </w:p>
    <w:p w:rsidR="00A41D01" w:rsidRDefault="00A41D01" w:rsidP="00A41D01">
      <w:pPr>
        <w:pStyle w:val="Odstavecseseznamem"/>
        <w:numPr>
          <w:ilvl w:val="0"/>
          <w:numId w:val="2"/>
        </w:numPr>
        <w:jc w:val="both"/>
      </w:pPr>
      <w:r>
        <w:t>výměnu oken a zateplení stropu v zasedací místnosti v Doubí</w:t>
      </w:r>
    </w:p>
    <w:p w:rsidR="00A41D01" w:rsidRDefault="00A41D01" w:rsidP="00A41D01">
      <w:pPr>
        <w:pStyle w:val="Odstavecseseznamem"/>
        <w:numPr>
          <w:ilvl w:val="0"/>
          <w:numId w:val="2"/>
        </w:numPr>
        <w:jc w:val="both"/>
      </w:pPr>
      <w:r>
        <w:t>roury na přepad z</w:t>
      </w:r>
      <w:r w:rsidR="00E51B8E">
        <w:t> </w:t>
      </w:r>
      <w:r>
        <w:t>rybníka</w:t>
      </w:r>
      <w:r w:rsidR="00E51B8E">
        <w:t xml:space="preserve"> </w:t>
      </w:r>
      <w:r>
        <w:t>“</w:t>
      </w:r>
      <w:proofErr w:type="spellStart"/>
      <w:r>
        <w:t>Krmičný</w:t>
      </w:r>
      <w:proofErr w:type="spellEnd"/>
      <w:r>
        <w:t>“</w:t>
      </w:r>
    </w:p>
    <w:p w:rsidR="00A41D01" w:rsidRDefault="00A41D01" w:rsidP="00A41D01">
      <w:pPr>
        <w:pStyle w:val="Odstavecseseznamem"/>
        <w:numPr>
          <w:ilvl w:val="0"/>
          <w:numId w:val="2"/>
        </w:numPr>
        <w:jc w:val="both"/>
      </w:pPr>
      <w:r>
        <w:lastRenderedPageBreak/>
        <w:t>zavlažování fotbalového hřiště – příspěvek svazku obcí „Pod Horou“.</w:t>
      </w:r>
      <w:r w:rsidR="00E51B8E">
        <w:t xml:space="preserve"> </w:t>
      </w:r>
      <w:r>
        <w:t xml:space="preserve"> Ukládá starostovi a účetní provést náležitá rozpočtová opatření.</w:t>
      </w:r>
    </w:p>
    <w:p w:rsidR="00A41D01" w:rsidRDefault="00A41D01" w:rsidP="00A41D01">
      <w:pPr>
        <w:ind w:left="360"/>
        <w:jc w:val="both"/>
      </w:pPr>
      <w:r>
        <w:t>ch) Barvu fasády OÚ v kombinaci šedá a cihlová</w:t>
      </w:r>
    </w:p>
    <w:p w:rsidR="00A41D01" w:rsidRDefault="00A41D01" w:rsidP="00A41D01">
      <w:pPr>
        <w:pStyle w:val="Odstavecseseznamem"/>
        <w:numPr>
          <w:ilvl w:val="0"/>
          <w:numId w:val="6"/>
        </w:numPr>
        <w:jc w:val="both"/>
      </w:pPr>
      <w:r>
        <w:t>Aby odměna starostovi při skončení funkčního období byla vyplacena jednorázově a též, aby mu byla proplacena nevyčerpaná část dovolené za r. 2014</w:t>
      </w:r>
      <w:r w:rsidR="00FD21CF">
        <w:t xml:space="preserve"> ve výši 36.716,- Kč.</w:t>
      </w:r>
    </w:p>
    <w:p w:rsidR="007A326C" w:rsidRDefault="007A326C" w:rsidP="007A326C">
      <w:pPr>
        <w:jc w:val="both"/>
        <w:rPr>
          <w:u w:val="single"/>
        </w:rPr>
      </w:pPr>
      <w:r w:rsidRPr="007A326C">
        <w:rPr>
          <w:u w:val="single"/>
        </w:rPr>
        <w:t>III. ZO po projednání nesouhlasí a ukládá</w:t>
      </w:r>
    </w:p>
    <w:p w:rsidR="00547341" w:rsidRDefault="00547341" w:rsidP="00547341">
      <w:pPr>
        <w:pStyle w:val="Odstavecseseznamem"/>
        <w:numPr>
          <w:ilvl w:val="0"/>
          <w:numId w:val="7"/>
        </w:numPr>
        <w:jc w:val="both"/>
      </w:pPr>
      <w:r>
        <w:t xml:space="preserve">po projednání s občany části obce Doubí dne </w:t>
      </w:r>
      <w:proofErr w:type="gramStart"/>
      <w:r>
        <w:t>25.9.2014</w:t>
      </w:r>
      <w:proofErr w:type="gramEnd"/>
      <w:r>
        <w:t xml:space="preserve"> a jejich nesouhlasu s navrženou alternativou tunelu o délce 505 m. ZO nesouhlasí se stažením odvolání obce proti územnímu rozhodnutí </w:t>
      </w:r>
      <w:proofErr w:type="gramStart"/>
      <w:r>
        <w:t>č.j.</w:t>
      </w:r>
      <w:proofErr w:type="gramEnd"/>
      <w:r>
        <w:t xml:space="preserve"> MS/10894/2014 ze dne 19.5.2014 vydaném Městským úřadem Soběslav. ZO Košice trvá na realizaci IV. železničního koridoru v katastrálním území doubí nad Lužnicí v souladu s územním rozhodnutím </w:t>
      </w:r>
      <w:proofErr w:type="gramStart"/>
      <w:r>
        <w:t>č.j.</w:t>
      </w:r>
      <w:proofErr w:type="gramEnd"/>
      <w:r>
        <w:t xml:space="preserve"> 14656/07/HŘ ze de 29.1.2008. Ukládá starostovi informovat odbor výstavby </w:t>
      </w:r>
      <w:proofErr w:type="spellStart"/>
      <w:r>
        <w:t>MěÚ</w:t>
      </w:r>
      <w:proofErr w:type="spellEnd"/>
      <w:r>
        <w:t xml:space="preserve"> Soběslav.</w:t>
      </w:r>
    </w:p>
    <w:p w:rsidR="00547341" w:rsidRDefault="00547341" w:rsidP="00547341">
      <w:pPr>
        <w:pStyle w:val="Odstavecseseznamem"/>
        <w:numPr>
          <w:ilvl w:val="0"/>
          <w:numId w:val="7"/>
        </w:numPr>
        <w:jc w:val="both"/>
      </w:pPr>
      <w:r>
        <w:t>S vypracováním projektu profilů místních komunikací</w:t>
      </w:r>
      <w:r w:rsidR="00E05F98">
        <w:t xml:space="preserve"> v lokalitách „Lipky“, Trávníky, Za </w:t>
      </w:r>
      <w:proofErr w:type="spellStart"/>
      <w:r w:rsidR="00E05F98">
        <w:t>Chábkovi</w:t>
      </w:r>
      <w:proofErr w:type="spellEnd"/>
      <w:r w:rsidR="00E05F98">
        <w:t xml:space="preserve"> a U hřbitova.</w:t>
      </w:r>
    </w:p>
    <w:p w:rsidR="00E05F98" w:rsidRDefault="00E05F98" w:rsidP="00E05F98">
      <w:pPr>
        <w:pStyle w:val="Odstavecseseznamem"/>
        <w:jc w:val="both"/>
      </w:pPr>
    </w:p>
    <w:p w:rsidR="00E05F98" w:rsidRPr="00547341" w:rsidRDefault="00E05F98" w:rsidP="00E05F98">
      <w:pPr>
        <w:pStyle w:val="Odstavecseseznamem"/>
        <w:jc w:val="both"/>
      </w:pPr>
      <w:r>
        <w:t xml:space="preserve">                                                                                                                                Schváleno: pro 9 hlasů</w:t>
      </w:r>
    </w:p>
    <w:p w:rsidR="00AF62EB" w:rsidRDefault="00E05F98" w:rsidP="00516FE7">
      <w:pPr>
        <w:jc w:val="both"/>
      </w:pPr>
      <w:r>
        <w:t xml:space="preserve">                                                                                                                                                                   proti 0</w:t>
      </w:r>
    </w:p>
    <w:p w:rsidR="00E05F98" w:rsidRDefault="00E05F98" w:rsidP="00516FE7">
      <w:pPr>
        <w:jc w:val="both"/>
      </w:pPr>
      <w:r>
        <w:t xml:space="preserve">                                                                                                                                                                  zdržel se:  0</w:t>
      </w:r>
    </w:p>
    <w:p w:rsidR="00E05F98" w:rsidRDefault="00E05F98" w:rsidP="00516FE7">
      <w:pPr>
        <w:jc w:val="both"/>
      </w:pPr>
    </w:p>
    <w:p w:rsidR="00E05F98" w:rsidRDefault="00E05F98" w:rsidP="00516FE7">
      <w:pPr>
        <w:jc w:val="both"/>
      </w:pPr>
      <w:r>
        <w:t>Schůze ukončena ve 20.45 hodin</w:t>
      </w:r>
    </w:p>
    <w:p w:rsidR="00E05F98" w:rsidRDefault="00E05F98" w:rsidP="00516FE7">
      <w:pPr>
        <w:jc w:val="both"/>
      </w:pPr>
    </w:p>
    <w:p w:rsidR="00E05F98" w:rsidRDefault="00E05F98" w:rsidP="00516FE7">
      <w:pPr>
        <w:jc w:val="both"/>
      </w:pPr>
      <w:r>
        <w:t>Zapsal: Černý Jaromír</w:t>
      </w:r>
    </w:p>
    <w:p w:rsidR="00E05F98" w:rsidRDefault="00E05F98" w:rsidP="00516FE7">
      <w:pPr>
        <w:jc w:val="both"/>
      </w:pPr>
      <w:r>
        <w:t>Starosta: Josef Staněk</w:t>
      </w:r>
    </w:p>
    <w:p w:rsidR="00E05F98" w:rsidRDefault="00E05F98" w:rsidP="00516FE7">
      <w:pPr>
        <w:jc w:val="both"/>
      </w:pPr>
    </w:p>
    <w:p w:rsidR="00E05F98" w:rsidRDefault="00E05F98" w:rsidP="00516FE7">
      <w:pPr>
        <w:jc w:val="both"/>
      </w:pPr>
      <w:r>
        <w:t>Ověřovatelé zápisu: Boháč Jan Doubí</w:t>
      </w:r>
    </w:p>
    <w:p w:rsidR="00E05F98" w:rsidRDefault="00E05F98" w:rsidP="00516FE7">
      <w:pPr>
        <w:jc w:val="both"/>
      </w:pPr>
      <w:r>
        <w:t xml:space="preserve">                                     </w:t>
      </w:r>
      <w:proofErr w:type="spellStart"/>
      <w:r>
        <w:t>Valek</w:t>
      </w:r>
      <w:proofErr w:type="spellEnd"/>
      <w:r>
        <w:t xml:space="preserve"> Roman</w:t>
      </w:r>
    </w:p>
    <w:p w:rsidR="00516FE7" w:rsidRDefault="00516FE7" w:rsidP="001F26B5"/>
    <w:p w:rsidR="001C4A7F" w:rsidRDefault="001C4A7F" w:rsidP="001F26B5"/>
    <w:p w:rsidR="00D62829" w:rsidRDefault="00D62829">
      <w:r>
        <w:t xml:space="preserve">                                                                  </w:t>
      </w:r>
    </w:p>
    <w:sectPr w:rsidR="00D62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818F0"/>
    <w:multiLevelType w:val="hybridMultilevel"/>
    <w:tmpl w:val="EA847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D2CB2"/>
    <w:multiLevelType w:val="hybridMultilevel"/>
    <w:tmpl w:val="B36CA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60650"/>
    <w:multiLevelType w:val="hybridMultilevel"/>
    <w:tmpl w:val="BF6AF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F7DBA"/>
    <w:multiLevelType w:val="hybridMultilevel"/>
    <w:tmpl w:val="31EEFE06"/>
    <w:lvl w:ilvl="0" w:tplc="7490205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00D15"/>
    <w:multiLevelType w:val="hybridMultilevel"/>
    <w:tmpl w:val="ED2A1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C06E1"/>
    <w:multiLevelType w:val="hybridMultilevel"/>
    <w:tmpl w:val="FA1CCAB6"/>
    <w:lvl w:ilvl="0" w:tplc="1D5484F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DBB"/>
    <w:multiLevelType w:val="hybridMultilevel"/>
    <w:tmpl w:val="29062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9B"/>
    <w:rsid w:val="0014309B"/>
    <w:rsid w:val="001C4A7F"/>
    <w:rsid w:val="001D2FCA"/>
    <w:rsid w:val="001F1FD8"/>
    <w:rsid w:val="001F26B5"/>
    <w:rsid w:val="002D744A"/>
    <w:rsid w:val="00311211"/>
    <w:rsid w:val="00375E74"/>
    <w:rsid w:val="004E5304"/>
    <w:rsid w:val="004F4266"/>
    <w:rsid w:val="00516FE7"/>
    <w:rsid w:val="00547341"/>
    <w:rsid w:val="00672AD3"/>
    <w:rsid w:val="007A326C"/>
    <w:rsid w:val="00832C34"/>
    <w:rsid w:val="0091529F"/>
    <w:rsid w:val="009A31B7"/>
    <w:rsid w:val="00A41D01"/>
    <w:rsid w:val="00AF62EB"/>
    <w:rsid w:val="00C533C4"/>
    <w:rsid w:val="00C9624F"/>
    <w:rsid w:val="00CF0E10"/>
    <w:rsid w:val="00D17904"/>
    <w:rsid w:val="00D62829"/>
    <w:rsid w:val="00E05F98"/>
    <w:rsid w:val="00E33913"/>
    <w:rsid w:val="00E51B8E"/>
    <w:rsid w:val="00EB2F3C"/>
    <w:rsid w:val="00F4470F"/>
    <w:rsid w:val="00F47DA3"/>
    <w:rsid w:val="00FD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304CA-2BCF-4682-A4CF-0A1018CF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0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1649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Mazouchova</dc:creator>
  <cp:keywords/>
  <dc:description/>
  <cp:lastModifiedBy>Mazouchova</cp:lastModifiedBy>
  <cp:revision>9</cp:revision>
  <cp:lastPrinted>2014-10-29T14:49:00Z</cp:lastPrinted>
  <dcterms:created xsi:type="dcterms:W3CDTF">2014-10-17T11:39:00Z</dcterms:created>
  <dcterms:modified xsi:type="dcterms:W3CDTF">2014-11-13T13:24:00Z</dcterms:modified>
</cp:coreProperties>
</file>