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2E" w:rsidRPr="00A5762E" w:rsidRDefault="00A5762E" w:rsidP="00BB4B92">
      <w:pPr>
        <w:spacing w:line="360" w:lineRule="auto"/>
        <w:jc w:val="center"/>
        <w:rPr>
          <w:rFonts w:asciiTheme="majorHAnsi" w:hAnsiTheme="majorHAnsi"/>
          <w:b/>
        </w:rPr>
      </w:pPr>
      <w:r w:rsidRPr="00A5762E">
        <w:rPr>
          <w:rFonts w:asciiTheme="majorHAnsi" w:hAnsiTheme="majorHAnsi"/>
          <w:b/>
        </w:rPr>
        <w:t xml:space="preserve">Zápis č. </w:t>
      </w:r>
      <w:r w:rsidR="00430F54">
        <w:rPr>
          <w:rFonts w:asciiTheme="majorHAnsi" w:hAnsiTheme="majorHAnsi"/>
          <w:b/>
        </w:rPr>
        <w:t>4</w:t>
      </w:r>
      <w:r w:rsidRPr="00A5762E">
        <w:rPr>
          <w:rFonts w:asciiTheme="majorHAnsi" w:hAnsiTheme="majorHAnsi"/>
          <w:b/>
        </w:rPr>
        <w:t>/2015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ze zasedání zastupitels</w:t>
      </w:r>
      <w:r w:rsidR="00304955">
        <w:rPr>
          <w:rFonts w:asciiTheme="minorHAnsi" w:hAnsiTheme="minorHAnsi"/>
        </w:rPr>
        <w:t xml:space="preserve">tva obce Košice, konaného dne </w:t>
      </w:r>
      <w:r w:rsidR="00430F54">
        <w:rPr>
          <w:rFonts w:asciiTheme="minorHAnsi" w:hAnsiTheme="minorHAnsi"/>
        </w:rPr>
        <w:t>23</w:t>
      </w:r>
      <w:r w:rsidRPr="00A5762E">
        <w:rPr>
          <w:rFonts w:asciiTheme="minorHAnsi" w:hAnsiTheme="minorHAnsi"/>
        </w:rPr>
        <w:t>.</w:t>
      </w:r>
      <w:r w:rsidR="00304955">
        <w:rPr>
          <w:rFonts w:asciiTheme="minorHAnsi" w:hAnsiTheme="minorHAnsi"/>
        </w:rPr>
        <w:t xml:space="preserve"> </w:t>
      </w:r>
      <w:r w:rsidR="00430F54">
        <w:rPr>
          <w:rFonts w:asciiTheme="minorHAnsi" w:hAnsiTheme="minorHAnsi"/>
        </w:rPr>
        <w:t>7</w:t>
      </w:r>
      <w:r w:rsidR="00304955">
        <w:rPr>
          <w:rFonts w:asciiTheme="minorHAnsi" w:hAnsiTheme="minorHAnsi"/>
        </w:rPr>
        <w:t>. 2015 od 19.30</w:t>
      </w:r>
      <w:r w:rsidRPr="00A5762E">
        <w:rPr>
          <w:rFonts w:asciiTheme="minorHAnsi" w:hAnsiTheme="minorHAnsi"/>
        </w:rPr>
        <w:t xml:space="preserve"> hodin v zasedací místnosti OÚ Košice.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Přítomni: Černý Jaromír,</w:t>
      </w:r>
      <w:r>
        <w:rPr>
          <w:rFonts w:asciiTheme="minorHAnsi" w:hAnsiTheme="minorHAnsi"/>
        </w:rPr>
        <w:t xml:space="preserve"> Valek Roman</w:t>
      </w:r>
      <w:r w:rsidRPr="00A5762E">
        <w:rPr>
          <w:rFonts w:asciiTheme="minorHAnsi" w:hAnsiTheme="minorHAnsi"/>
        </w:rPr>
        <w:t>, Pumpr Jan, Kubů Milan, Boháč Jan - Košice, Boháč Jan – Doubí, Kornherr Václav</w:t>
      </w:r>
      <w:r w:rsidR="00304955">
        <w:rPr>
          <w:rFonts w:asciiTheme="minorHAnsi" w:hAnsiTheme="minorHAnsi"/>
        </w:rPr>
        <w:t>, Vostoupal František.</w:t>
      </w:r>
    </w:p>
    <w:p w:rsidR="00304955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Omluveni: Anna Pospíšilová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</w:t>
      </w:r>
      <w:r w:rsidR="00430F54">
        <w:rPr>
          <w:rFonts w:asciiTheme="minorHAnsi" w:hAnsiTheme="minorHAnsi"/>
        </w:rPr>
        <w:t>o 8 členů</w:t>
      </w:r>
      <w:r w:rsidRPr="00A5762E">
        <w:rPr>
          <w:rFonts w:asciiTheme="minorHAnsi" w:hAnsiTheme="minorHAnsi"/>
        </w:rPr>
        <w:t xml:space="preserve"> ZO.  Schůze je usnášení schopná.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430F54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obce p. Černý v 19:30 zahájil schůzi, přivítal ZO, hosty.</w:t>
      </w:r>
    </w:p>
    <w:p w:rsidR="00430F54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Jako ověřovatele zápisu určil starosta: Boháč Jan – Košice</w:t>
      </w:r>
    </w:p>
    <w:p w:rsidR="00A5762E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Kornherr Václav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Zápis minulé schůze byl ověřovateli schválen a podepsán.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5762E">
        <w:rPr>
          <w:rFonts w:asciiTheme="minorHAnsi" w:hAnsiTheme="minorHAnsi"/>
        </w:rPr>
        <w:t xml:space="preserve">o návrhové komise pro zpracování usnesení z dnešní schůze navrhl starosta zvolit Černý Jaromír, Valek Roman, Pumpr Jan.    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 xml:space="preserve">                                                                     </w:t>
      </w:r>
      <w:r w:rsidR="00430F54">
        <w:rPr>
          <w:rFonts w:asciiTheme="minorHAnsi" w:hAnsiTheme="minorHAnsi"/>
        </w:rPr>
        <w:t xml:space="preserve">                Schváleno: pro 8</w:t>
      </w:r>
      <w:r w:rsidRPr="00A5762E">
        <w:rPr>
          <w:rFonts w:asciiTheme="minorHAnsi" w:hAnsiTheme="minorHAnsi"/>
        </w:rPr>
        <w:t xml:space="preserve"> hlasů, proti 0, zdržel se 0</w:t>
      </w:r>
    </w:p>
    <w:p w:rsidR="00A5762E" w:rsidRPr="000562AB" w:rsidRDefault="00A5762E" w:rsidP="00BB4B92">
      <w:pPr>
        <w:spacing w:line="360" w:lineRule="auto"/>
        <w:rPr>
          <w:rFonts w:asciiTheme="minorHAnsi" w:hAnsiTheme="minorHAnsi"/>
          <w:u w:val="single"/>
        </w:rPr>
      </w:pPr>
      <w:r w:rsidRPr="000562AB">
        <w:rPr>
          <w:rFonts w:asciiTheme="minorHAnsi" w:hAnsiTheme="minorHAnsi"/>
          <w:u w:val="single"/>
        </w:rPr>
        <w:t xml:space="preserve">Program: </w:t>
      </w:r>
    </w:p>
    <w:p w:rsidR="00312C46" w:rsidRP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Ko</w:t>
      </w:r>
      <w:r w:rsidR="004F23A8">
        <w:rPr>
          <w:rFonts w:asciiTheme="minorHAnsi" w:hAnsiTheme="minorHAnsi"/>
        </w:rPr>
        <w:t>ntrola usnesení z minulé schůze</w:t>
      </w:r>
    </w:p>
    <w:p w:rsidR="00A5762E" w:rsidRDefault="00430F5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Výběr zhotovitele na veřejnou zakázku „Košice – vodovod Doubí“</w:t>
      </w:r>
    </w:p>
    <w:p w:rsidR="007C569E" w:rsidRDefault="00430F5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nabídky na zpracování projektu na zateplení sálu a ZŠ</w:t>
      </w:r>
    </w:p>
    <w:p w:rsidR="007C569E" w:rsidRDefault="00430F5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Vyúčtování kalkulace ceny vody za r. 2014</w:t>
      </w:r>
    </w:p>
    <w:p w:rsidR="007C569E" w:rsidRDefault="00430F5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Rozpočtová opatření č.3/2015</w:t>
      </w:r>
      <w:r w:rsidR="00304955">
        <w:rPr>
          <w:rFonts w:asciiTheme="minorHAnsi" w:hAnsiTheme="minorHAnsi"/>
        </w:rPr>
        <w:t xml:space="preserve"> </w:t>
      </w:r>
    </w:p>
    <w:p w:rsidR="007C569E" w:rsidRDefault="00430F5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a schválení příkazní smlouvy</w:t>
      </w:r>
      <w:r w:rsidR="004F23A8">
        <w:rPr>
          <w:rFonts w:asciiTheme="minorHAnsi" w:hAnsiTheme="minorHAnsi"/>
        </w:rPr>
        <w:t xml:space="preserve"> na výstavbu víceúčelového hřiště</w:t>
      </w:r>
    </w:p>
    <w:p w:rsidR="007C569E" w:rsidRDefault="004F23A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Výstavba RD v lokalitě „ Za Chábkovi“</w:t>
      </w:r>
    </w:p>
    <w:p w:rsidR="00304955" w:rsidRDefault="004F23A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Výstavba RD Machoňová Iva</w:t>
      </w:r>
    </w:p>
    <w:p w:rsidR="00304955" w:rsidRDefault="004F23A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sdělení, informace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1) </w:t>
      </w:r>
    </w:p>
    <w:p w:rsidR="00896552" w:rsidRPr="007226DA" w:rsidRDefault="00896552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Zapisovatel přednesl usnesení z minulé schůze ZO. Kontrolu usnesení provedl starosta obce p. Černý.</w:t>
      </w:r>
    </w:p>
    <w:p w:rsidR="00896552" w:rsidRPr="007226DA" w:rsidRDefault="004B2906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automobil pro SDH Košice objednán, podepsána smlouva a zaplacena záloha.</w:t>
      </w: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2) </w:t>
      </w:r>
    </w:p>
    <w:p w:rsidR="006008CF" w:rsidRPr="007226DA" w:rsidRDefault="00303AAC" w:rsidP="004B2906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</w:t>
      </w:r>
      <w:r w:rsidR="004B2906" w:rsidRPr="007226DA">
        <w:rPr>
          <w:rFonts w:asciiTheme="minorHAnsi" w:hAnsiTheme="minorHAnsi"/>
        </w:rPr>
        <w:t>Starosta seznámil ZO s průběhem výběrového řízení na zhotovitele akce „vodovod Košice – Doubí“. Výběrové řízení zajišťovala firma CZ voda s.r.o. ČB. Prostřednictvím firmy bylo zažádáno o dotaci u MZ ČR. Ministerstvo podmiňovalo přidělení dotace otevřeným výběrovým řízením na zhotovitele.</w:t>
      </w:r>
    </w:p>
    <w:p w:rsidR="004B2906" w:rsidRPr="007226DA" w:rsidRDefault="004B2906" w:rsidP="004B2906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Dne 17. 6. 2015 proběhlo otevírání obálek s nabídkami.</w:t>
      </w:r>
    </w:p>
    <w:p w:rsidR="004B2906" w:rsidRPr="007226DA" w:rsidRDefault="004B2906" w:rsidP="004B290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Jindřichohradecká montážní  - 6.970.866,- Kč</w:t>
      </w:r>
    </w:p>
    <w:p w:rsidR="004B2906" w:rsidRPr="007226DA" w:rsidRDefault="004B2906" w:rsidP="004B290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K-Bulding Č.B. – 6.180.397,- Kč</w:t>
      </w:r>
    </w:p>
    <w:p w:rsidR="00D50A38" w:rsidRPr="007226DA" w:rsidRDefault="004B2906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RVS – J.Hradec – 6.180.099,</w:t>
      </w:r>
      <w:r w:rsidR="00816281" w:rsidRPr="007226DA">
        <w:rPr>
          <w:rFonts w:asciiTheme="minorHAnsi" w:hAnsiTheme="minorHAnsi"/>
          <w:sz w:val="24"/>
          <w:szCs w:val="24"/>
        </w:rPr>
        <w:t>22</w:t>
      </w:r>
      <w:r w:rsidR="00D50A38" w:rsidRPr="007226DA">
        <w:rPr>
          <w:rFonts w:asciiTheme="minorHAnsi" w:hAnsiTheme="minorHAnsi"/>
          <w:sz w:val="24"/>
          <w:szCs w:val="24"/>
        </w:rPr>
        <w:t>,- Kč</w:t>
      </w:r>
    </w:p>
    <w:p w:rsidR="00D50A38" w:rsidRPr="007226DA" w:rsidRDefault="00D50A38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VHST Pelhřimov – 6.023.044,32,- Kč</w:t>
      </w:r>
    </w:p>
    <w:p w:rsidR="00D50A38" w:rsidRPr="007226DA" w:rsidRDefault="00D50A38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FK Bau Praha – 6.008.963,94,- Kč</w:t>
      </w:r>
    </w:p>
    <w:p w:rsidR="00D50A38" w:rsidRPr="007226DA" w:rsidRDefault="00D50A38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Daich Tábor – 5.985.340,- Kč</w:t>
      </w:r>
    </w:p>
    <w:p w:rsidR="00D50A38" w:rsidRPr="007226DA" w:rsidRDefault="00D50A38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Swietelsky Stavební s.r.o – 5.937.280,32,- Kč</w:t>
      </w:r>
    </w:p>
    <w:p w:rsidR="00D50A38" w:rsidRPr="007226DA" w:rsidRDefault="00D50A38" w:rsidP="00D50A3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Chališ Tábor – 5.229.937,- Kč</w:t>
      </w:r>
    </w:p>
    <w:p w:rsidR="00D50A38" w:rsidRPr="007226DA" w:rsidRDefault="00D50A38" w:rsidP="00D50A38">
      <w:pPr>
        <w:spacing w:line="360" w:lineRule="auto"/>
        <w:ind w:left="360"/>
        <w:rPr>
          <w:rFonts w:asciiTheme="minorHAnsi" w:hAnsiTheme="minorHAnsi"/>
        </w:rPr>
      </w:pPr>
      <w:r w:rsidRPr="007226DA">
        <w:rPr>
          <w:rFonts w:asciiTheme="minorHAnsi" w:hAnsiTheme="minorHAnsi"/>
        </w:rPr>
        <w:t>Některé nabídky nebyly předložené úplné podle předloženého zadání a některé firmy byly proto vyzvány, aby nabídky doplnily ohledně prokázané kvalifikace. Tyto podklady ani po urgenci nedodala fa. Chališ s.r.o. Tábor a proto musela být z výběrového řízení vyřazena.</w:t>
      </w:r>
    </w:p>
    <w:p w:rsidR="00D50A38" w:rsidRPr="007226DA" w:rsidRDefault="00D50A38" w:rsidP="00D50A38">
      <w:pPr>
        <w:spacing w:line="360" w:lineRule="auto"/>
        <w:ind w:left="360"/>
        <w:rPr>
          <w:rFonts w:asciiTheme="minorHAnsi" w:hAnsiTheme="minorHAnsi"/>
        </w:rPr>
      </w:pPr>
      <w:r w:rsidRPr="007226DA">
        <w:rPr>
          <w:rFonts w:asciiTheme="minorHAnsi" w:hAnsiTheme="minorHAnsi"/>
        </w:rPr>
        <w:t>Další kritérium byla cena nabídky. Nejnižší cenu nabídla firma Swietelsky stavební s.r.o, Pražská tř. 495/58, 370 04 České Budějovice.</w:t>
      </w:r>
    </w:p>
    <w:p w:rsidR="00D50A38" w:rsidRPr="007226DA" w:rsidRDefault="00D50A38" w:rsidP="00D50A38">
      <w:pPr>
        <w:spacing w:line="360" w:lineRule="auto"/>
        <w:ind w:left="360"/>
        <w:rPr>
          <w:rFonts w:asciiTheme="minorHAnsi" w:hAnsiTheme="minorHAnsi"/>
        </w:rPr>
      </w:pPr>
      <w:r w:rsidRPr="007226DA">
        <w:rPr>
          <w:rFonts w:asciiTheme="minorHAnsi" w:hAnsiTheme="minorHAnsi"/>
        </w:rPr>
        <w:t>Výběrová komise proto na základě těchto podkladů doporučila ZO, aby jako dodavatele akce „Košice – vodovod Doubí“ byla vybrána fa. Swietelsky stavební.</w:t>
      </w:r>
    </w:p>
    <w:p w:rsidR="00D50A38" w:rsidRPr="007226DA" w:rsidRDefault="00D50A38" w:rsidP="00D50A38">
      <w:pPr>
        <w:spacing w:line="360" w:lineRule="auto"/>
        <w:ind w:left="360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</w:t>
      </w:r>
    </w:p>
    <w:p w:rsidR="00D50A38" w:rsidRPr="007226DA" w:rsidRDefault="00D50A38" w:rsidP="00D50A38">
      <w:pPr>
        <w:spacing w:line="360" w:lineRule="auto"/>
        <w:ind w:left="360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    Schváleno: pro 8 hlasů, proti 0, zdržel 0  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FA5480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3)</w:t>
      </w:r>
    </w:p>
    <w:p w:rsidR="00A34167" w:rsidRDefault="00D50A38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obdržel nabídku od firmy Proplyn CB s.r.o., která navrhuje zateplení budovy sálu a ZŠ včetně vytápěním butanem – hodnota akce 13.126.080,- Kč vč. DPH</w:t>
      </w:r>
      <w:r w:rsidR="00C55C4D">
        <w:rPr>
          <w:rFonts w:asciiTheme="minorHAnsi" w:hAnsiTheme="minorHAnsi"/>
        </w:rPr>
        <w:t>, výše dotace 90 %, náklady obce 1.492.608,- Kč.</w:t>
      </w:r>
    </w:p>
    <w:p w:rsidR="00C55C4D" w:rsidRDefault="00C55C4D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Další nabídka je od fa. IWWA.CZ na zateplení pouze sálu a řešení topení. Firma zajišťuje vypracování podkladů pro žádost o dotaci na energetické úspory. Přibl</w:t>
      </w:r>
      <w:r w:rsidR="00F76471">
        <w:rPr>
          <w:rFonts w:asciiTheme="minorHAnsi" w:hAnsiTheme="minorHAnsi"/>
        </w:rPr>
        <w:t>i</w:t>
      </w:r>
      <w:r>
        <w:rPr>
          <w:rFonts w:asciiTheme="minorHAnsi" w:hAnsiTheme="minorHAnsi"/>
        </w:rPr>
        <w:t>žná cena nabídky by měla být 27.000,- Kč</w:t>
      </w:r>
      <w:r w:rsidR="00F76471">
        <w:rPr>
          <w:rFonts w:asciiTheme="minorHAnsi" w:hAnsiTheme="minorHAnsi"/>
        </w:rPr>
        <w:t xml:space="preserve"> za energetický audit a cena 30.000,- Kč projekt zateplení.</w:t>
      </w:r>
    </w:p>
    <w:p w:rsidR="00F76471" w:rsidRPr="006008CF" w:rsidRDefault="00F76471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ZO po projednání, si nechá zpracovat nabídku od fa. IWWA s.r.o. a o dotaci se v letošním roce žádat nebude.</w:t>
      </w:r>
    </w:p>
    <w:p w:rsidR="00A5762E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Schváleno: pro </w:t>
      </w:r>
      <w:r w:rsidR="00F76471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hlasů, proti 0, zdržel 0.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</w:p>
    <w:p w:rsidR="00F035F4" w:rsidRPr="00BB4B92" w:rsidRDefault="00F035F4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4)</w:t>
      </w:r>
    </w:p>
    <w:p w:rsidR="00A34167" w:rsidRDefault="00F76471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 obce dal na vědomí ZO vyúčtování kalkulace vody za rok 2014. Obec přispívá na provozování vodovodu částkou 72.000,- Kč + DPH. Po odečtení všech provozních nákladů za provozování od částky vybraného vodného a stočného vznikl přebytek výše 66.123,- Kč, </w:t>
      </w:r>
      <w:r w:rsidR="00EA2A0D">
        <w:rPr>
          <w:rFonts w:asciiTheme="minorHAnsi" w:hAnsiTheme="minorHAnsi"/>
        </w:rPr>
        <w:t>který byl převeden zpět na účet obce. Z dotace bylo čerpáno pouze 5.987,- Kč.</w:t>
      </w:r>
    </w:p>
    <w:p w:rsidR="00E01C82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01C82" w:rsidRPr="00E01C82">
        <w:rPr>
          <w:rFonts w:asciiTheme="minorHAnsi" w:hAnsiTheme="minorHAnsi"/>
        </w:rPr>
        <w:t xml:space="preserve">                                                    </w:t>
      </w: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5)</w:t>
      </w:r>
    </w:p>
    <w:p w:rsidR="00020B90" w:rsidRPr="007226DA" w:rsidRDefault="00EA2A0D" w:rsidP="00020B90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Rozpočtová opatření č.5/2015:</w:t>
      </w:r>
    </w:p>
    <w:p w:rsidR="00EA2A0D" w:rsidRPr="007226DA" w:rsidRDefault="00EA2A0D" w:rsidP="00020B90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Celková částka rozpočtových úprav činí 162.000,- Kč</w:t>
      </w:r>
    </w:p>
    <w:p w:rsidR="00EA2A0D" w:rsidRPr="007226DA" w:rsidRDefault="00EA2A0D" w:rsidP="00EA2A0D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příjmy – dotace ÚP na mzdy – 3.300 + 18.700,- Kč</w:t>
      </w:r>
    </w:p>
    <w:p w:rsidR="00EA2A0D" w:rsidRPr="007226DA" w:rsidRDefault="00EA2A0D" w:rsidP="00EA2A0D">
      <w:pPr>
        <w:spacing w:line="360" w:lineRule="auto"/>
        <w:ind w:left="720"/>
        <w:rPr>
          <w:rFonts w:asciiTheme="minorHAnsi" w:hAnsiTheme="minorHAnsi"/>
        </w:rPr>
      </w:pPr>
      <w:r w:rsidRPr="007226DA">
        <w:rPr>
          <w:rFonts w:asciiTheme="minorHAnsi" w:eastAsia="Calibri" w:hAnsiTheme="minorHAnsi" w:cs="Arial"/>
          <w:lang w:eastAsia="en-US"/>
        </w:rPr>
        <w:t xml:space="preserve"> </w:t>
      </w:r>
      <w:r w:rsidRPr="007226DA">
        <w:rPr>
          <w:rFonts w:asciiTheme="minorHAnsi" w:hAnsiTheme="minorHAnsi"/>
        </w:rPr>
        <w:t xml:space="preserve">           - dotace KÚ na dodávkový automobil – 140.000,- Kč</w:t>
      </w:r>
    </w:p>
    <w:p w:rsidR="00EA2A0D" w:rsidRPr="007226DA" w:rsidRDefault="00EA2A0D" w:rsidP="00EA2A0D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- výdaje – platby za soc. a zd. pojištění, mzdy pro pracovníky OÚ.</w:t>
      </w:r>
    </w:p>
    <w:p w:rsidR="00020B90" w:rsidRPr="00020B90" w:rsidRDefault="00020B90" w:rsidP="00020B90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6) </w:t>
      </w:r>
    </w:p>
    <w:p w:rsidR="00315DD3" w:rsidRPr="007226DA" w:rsidRDefault="00EA2A0D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Byla zadána příkazní smlouva s fa. IWWA consulting s.r.o. Kroměříž</w:t>
      </w:r>
      <w:r w:rsidR="00315DD3" w:rsidRPr="007226DA">
        <w:rPr>
          <w:rFonts w:asciiTheme="minorHAnsi" w:hAnsiTheme="minorHAnsi"/>
        </w:rPr>
        <w:t xml:space="preserve"> na zpracování projektové dokumentace rekonstrukce antukového hřiště. Fa. IWWA by organizovala zajištění celého průběhu zadávacího řízení v souladu se zákonem. Celkové náklady na zajištění projektu, technického dozoru a podání žádosti o dotaci až po závěrečné vyúčtování by měli činit 140.000,- Kč vč. DPH. Tyto náklady se počítají jako uznatelné položky a budou z části hrazeny dotací.</w:t>
      </w:r>
    </w:p>
    <w:p w:rsidR="003B3450" w:rsidRPr="007226DA" w:rsidRDefault="00315DD3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Celkové náklady na výstavbu hřiště by měli činit cca 1.380.000,- Kč + DPH.</w:t>
      </w:r>
    </w:p>
    <w:p w:rsidR="00315DD3" w:rsidRPr="007226DA" w:rsidRDefault="00315DD3" w:rsidP="00BB4B92">
      <w:pPr>
        <w:spacing w:line="360" w:lineRule="auto"/>
        <w:rPr>
          <w:rFonts w:asciiTheme="minorHAnsi" w:hAnsiTheme="minorHAnsi"/>
        </w:rPr>
      </w:pPr>
    </w:p>
    <w:p w:rsidR="008F064C" w:rsidRPr="007226DA" w:rsidRDefault="008F064C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Schváleno: pro </w:t>
      </w:r>
      <w:r w:rsidR="00315DD3" w:rsidRPr="007226DA">
        <w:rPr>
          <w:rFonts w:asciiTheme="minorHAnsi" w:hAnsiTheme="minorHAnsi"/>
        </w:rPr>
        <w:t>8</w:t>
      </w:r>
      <w:r w:rsidRPr="007226DA">
        <w:rPr>
          <w:rFonts w:asciiTheme="minorHAnsi" w:hAnsiTheme="minorHAnsi"/>
        </w:rPr>
        <w:t xml:space="preserve"> hlasů, proti 0, zdržel 0.</w:t>
      </w:r>
    </w:p>
    <w:p w:rsidR="007226DA" w:rsidRDefault="007226DA" w:rsidP="00BB4B92">
      <w:pPr>
        <w:spacing w:line="360" w:lineRule="auto"/>
        <w:rPr>
          <w:rFonts w:asciiTheme="minorHAnsi" w:hAnsiTheme="minorHAnsi"/>
          <w:b/>
        </w:rPr>
      </w:pPr>
    </w:p>
    <w:p w:rsidR="008F064C" w:rsidRPr="00BB4B92" w:rsidRDefault="008F064C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>Ad 7)</w:t>
      </w:r>
    </w:p>
    <w:p w:rsidR="00353346" w:rsidRPr="007226DA" w:rsidRDefault="00353346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V roce 2014 na jaře ZO schválilo vypracování geometrického plánu na rozparcelování lokality „Za Chábkovi“. I tohoto důvodu se přikročilo k vypracování nového územního plánu obce. Na minulé schůzi, byl uložen úkol, aby starosta připravil nový návrh na „spravedlivé vypořádání“.</w:t>
      </w:r>
    </w:p>
    <w:p w:rsidR="00353346" w:rsidRPr="007226DA" w:rsidRDefault="00353346" w:rsidP="00BB4B92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Po konzultaci s pracovníky Geodetické kanceláře Dvořáček přednesl starosta návrh:</w:t>
      </w:r>
    </w:p>
    <w:p w:rsidR="00353346" w:rsidRPr="007226DA" w:rsidRDefault="00353346" w:rsidP="00353346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Výkup pozemků – obec</w:t>
      </w:r>
    </w:p>
    <w:p w:rsidR="00353346" w:rsidRPr="007226DA" w:rsidRDefault="00353346" w:rsidP="00353346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Směna a dokup Vostoupal x Kubíček</w:t>
      </w:r>
    </w:p>
    <w:p w:rsidR="00353346" w:rsidRPr="007226DA" w:rsidRDefault="00353346" w:rsidP="00353346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Směna Bursová/Rosol x obec + dokup</w:t>
      </w:r>
    </w:p>
    <w:p w:rsidR="00353346" w:rsidRPr="007226DA" w:rsidRDefault="00353346" w:rsidP="00353346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Odkup – Vostoupal od Bursová/Rosol</w:t>
      </w:r>
    </w:p>
    <w:p w:rsidR="00371AE7" w:rsidRPr="007226DA" w:rsidRDefault="00353346" w:rsidP="00353346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Zákon o místních poplatcích umožňuje vybírat poplatek za zhodnocení stavebního pozemku zasíťováním a to až do výše rozdílu ceny zasíťovaného a nezasíťovaného pozemku – 200 až 450,- Kč/m</w:t>
      </w:r>
      <w:r w:rsidRPr="007226DA">
        <w:rPr>
          <w:rFonts w:asciiTheme="minorHAnsi" w:hAnsiTheme="minorHAnsi"/>
          <w:vertAlign w:val="superscript"/>
        </w:rPr>
        <w:t xml:space="preserve">2 </w:t>
      </w:r>
      <w:r w:rsidRPr="007226DA">
        <w:rPr>
          <w:rFonts w:asciiTheme="minorHAnsi" w:hAnsiTheme="minorHAnsi"/>
        </w:rPr>
        <w:t xml:space="preserve"> , to znamená, že výše poplatku by mohla činit </w:t>
      </w:r>
      <w:r w:rsidR="00AB2AB3" w:rsidRPr="007226DA">
        <w:rPr>
          <w:rFonts w:asciiTheme="minorHAnsi" w:hAnsiTheme="minorHAnsi"/>
        </w:rPr>
        <w:t>až 250,- Kč/m</w:t>
      </w:r>
      <w:r w:rsidR="00AB2AB3" w:rsidRPr="007226DA">
        <w:rPr>
          <w:rFonts w:asciiTheme="minorHAnsi" w:hAnsiTheme="minorHAnsi"/>
          <w:vertAlign w:val="superscript"/>
        </w:rPr>
        <w:t xml:space="preserve">2 </w:t>
      </w:r>
      <w:r w:rsidR="00AB2AB3" w:rsidRPr="007226DA">
        <w:rPr>
          <w:rFonts w:asciiTheme="minorHAnsi" w:hAnsiTheme="minorHAnsi"/>
        </w:rPr>
        <w:t>. Poplatek by se vybíral po kolaudaci cesty a sítí od majitelů pozemků. Tento poplatek upravuje obecně závazná vyhláška o poplatcích a v nově připraveného vyhlášce bude výše poplatku stanovena.</w:t>
      </w:r>
    </w:p>
    <w:p w:rsidR="00AB2AB3" w:rsidRPr="007226DA" w:rsidRDefault="00AB2AB3" w:rsidP="00353346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      Schváleno: pro 8 hlasů, proti 0, zdržel 0.</w:t>
      </w:r>
    </w:p>
    <w:p w:rsidR="00371AE7" w:rsidRDefault="00371AE7" w:rsidP="00BB4B92">
      <w:pPr>
        <w:spacing w:line="360" w:lineRule="auto"/>
        <w:rPr>
          <w:rFonts w:asciiTheme="minorHAnsi" w:hAnsiTheme="minorHAnsi"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8</w:t>
      </w:r>
      <w:r w:rsidRPr="00371AE7">
        <w:rPr>
          <w:rFonts w:asciiTheme="minorHAnsi" w:hAnsiTheme="minorHAnsi"/>
          <w:b/>
        </w:rPr>
        <w:t>)</w:t>
      </w:r>
    </w:p>
    <w:p w:rsidR="00371AE7" w:rsidRPr="007226DA" w:rsidRDefault="00AB2AB3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>Pí. Machaňová zažádala o stavební povolení na pozemku č. 2423 v kú. Košice, pozemek se nachází v lokalitě „Za Chábkovi“. Stavba i pozemek jsou upraveny v souladu na připravovaný nový ÚP, ale protože platí stále ještě platný starý ÚP, MÚ Sezimovo Ústí odbor výstavby požaduje od obce souhlasné vyjádření.</w:t>
      </w:r>
      <w:r w:rsidR="008A273A" w:rsidRPr="007226DA">
        <w:rPr>
          <w:rFonts w:asciiTheme="minorHAnsi" w:hAnsiTheme="minorHAnsi"/>
        </w:rPr>
        <w:t xml:space="preserve"> V současné době platí usnesení č.3/2014, ve kterém je ustanoveno, že pokud nebude ze strany vlastníků souhlas s rozparcelováním, nebude v této lokalitě povolena výstavba. Starosta seznámil ZO, že je podepsána předběžná smlouva o výkupu části pozemku na obecní cestu, v tomto případě by výstavba nebránila v další výstavbě v lokalitě. ZO souhlasí s výstavbou bez podmínek.</w:t>
      </w:r>
    </w:p>
    <w:p w:rsidR="008A273A" w:rsidRPr="007226DA" w:rsidRDefault="008A273A" w:rsidP="00371AE7">
      <w:pPr>
        <w:spacing w:line="360" w:lineRule="auto"/>
        <w:rPr>
          <w:rFonts w:asciiTheme="minorHAnsi" w:hAnsiTheme="minorHAnsi"/>
        </w:rPr>
      </w:pPr>
    </w:p>
    <w:p w:rsidR="00371AE7" w:rsidRPr="007226DA" w:rsidRDefault="008A273A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     Schváleno: pro 8 hlasů, proti 0, zdržel 0.</w:t>
      </w: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 w:rsidRPr="00371AE7">
        <w:rPr>
          <w:rFonts w:asciiTheme="minorHAnsi" w:hAnsiTheme="minorHAnsi"/>
          <w:b/>
        </w:rPr>
        <w:lastRenderedPageBreak/>
        <w:t xml:space="preserve">Ad </w:t>
      </w:r>
      <w:r>
        <w:rPr>
          <w:rFonts w:asciiTheme="minorHAnsi" w:hAnsiTheme="minorHAnsi"/>
          <w:b/>
        </w:rPr>
        <w:t>9</w:t>
      </w:r>
      <w:r w:rsidRPr="00371AE7">
        <w:rPr>
          <w:rFonts w:asciiTheme="minorHAnsi" w:hAnsiTheme="minorHAnsi"/>
          <w:b/>
        </w:rPr>
        <w:t>)</w:t>
      </w:r>
    </w:p>
    <w:p w:rsidR="002F1DDE" w:rsidRPr="007226DA" w:rsidRDefault="008A273A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Další informace: </w:t>
      </w:r>
    </w:p>
    <w:p w:rsidR="008A273A" w:rsidRPr="007226DA" w:rsidRDefault="008A273A" w:rsidP="008A273A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rekonstrukce školy,</w:t>
      </w:r>
    </w:p>
    <w:p w:rsidR="008A273A" w:rsidRPr="007226DA" w:rsidRDefault="008A273A" w:rsidP="008A273A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výstavba poldru,</w:t>
      </w:r>
    </w:p>
    <w:p w:rsidR="008A273A" w:rsidRPr="007226DA" w:rsidRDefault="008A273A" w:rsidP="008A273A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elektrorozvaděč hřiště,</w:t>
      </w:r>
    </w:p>
    <w:p w:rsidR="008A273A" w:rsidRDefault="008A273A" w:rsidP="008A273A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6DA">
        <w:rPr>
          <w:rFonts w:asciiTheme="minorHAnsi" w:hAnsiTheme="minorHAnsi"/>
          <w:sz w:val="24"/>
          <w:szCs w:val="24"/>
        </w:rPr>
        <w:t>likvidace bio odpadů – možnost dotace, svozové voz</w:t>
      </w:r>
      <w:r w:rsidR="00562553">
        <w:rPr>
          <w:rFonts w:asciiTheme="minorHAnsi" w:hAnsiTheme="minorHAnsi"/>
          <w:sz w:val="24"/>
          <w:szCs w:val="24"/>
        </w:rPr>
        <w:t>idlo, štěpkovače, komposté</w:t>
      </w:r>
      <w:r w:rsidRPr="007226DA">
        <w:rPr>
          <w:rFonts w:asciiTheme="minorHAnsi" w:hAnsiTheme="minorHAnsi"/>
          <w:sz w:val="24"/>
          <w:szCs w:val="24"/>
        </w:rPr>
        <w:t xml:space="preserve">ry, popelnice na bio odpad, kompostovací sila. </w:t>
      </w: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Default="00FB5EB0" w:rsidP="00FB5EB0">
      <w:pPr>
        <w:spacing w:line="360" w:lineRule="auto"/>
        <w:rPr>
          <w:rFonts w:asciiTheme="minorHAnsi" w:hAnsiTheme="minorHAnsi"/>
        </w:rPr>
      </w:pPr>
    </w:p>
    <w:p w:rsidR="00FB5EB0" w:rsidRPr="00FB5EB0" w:rsidRDefault="00FB5EB0" w:rsidP="00FB5EB0">
      <w:pPr>
        <w:spacing w:line="360" w:lineRule="auto"/>
        <w:rPr>
          <w:rFonts w:asciiTheme="minorHAnsi" w:hAnsiTheme="minorHAnsi"/>
        </w:rPr>
      </w:pPr>
    </w:p>
    <w:p w:rsidR="002F1DDE" w:rsidRPr="007226DA" w:rsidRDefault="002F1DDE" w:rsidP="00371AE7">
      <w:pPr>
        <w:spacing w:line="360" w:lineRule="auto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lastRenderedPageBreak/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8A273A">
        <w:rPr>
          <w:rFonts w:asciiTheme="minorHAnsi" w:hAnsiTheme="minorHAnsi"/>
          <w:b/>
          <w:sz w:val="28"/>
          <w:u w:val="single"/>
        </w:rPr>
        <w:t>4</w:t>
      </w:r>
      <w:r w:rsidR="008317B5" w:rsidRPr="00BB4B92">
        <w:rPr>
          <w:rFonts w:asciiTheme="minorHAnsi" w:hAnsiTheme="minorHAnsi"/>
          <w:b/>
          <w:sz w:val="28"/>
          <w:u w:val="single"/>
        </w:rPr>
        <w:t>/2015</w:t>
      </w:r>
    </w:p>
    <w:p w:rsidR="008317B5" w:rsidRPr="008317B5" w:rsidRDefault="008317B5" w:rsidP="00BB4B92">
      <w:pPr>
        <w:spacing w:line="360" w:lineRule="auto"/>
        <w:jc w:val="center"/>
        <w:rPr>
          <w:rFonts w:asciiTheme="minorHAnsi" w:hAnsiTheme="minorHAnsi"/>
        </w:rPr>
      </w:pPr>
      <w:r w:rsidRPr="008317B5">
        <w:rPr>
          <w:rFonts w:asciiTheme="minorHAnsi" w:hAnsiTheme="minorHAnsi"/>
        </w:rPr>
        <w:t>ze zasedání zastupitels</w:t>
      </w:r>
      <w:r>
        <w:rPr>
          <w:rFonts w:asciiTheme="minorHAnsi" w:hAnsiTheme="minorHAnsi"/>
        </w:rPr>
        <w:t xml:space="preserve">tva obce Košice, konaného dne </w:t>
      </w:r>
      <w:r w:rsidR="00562553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. </w:t>
      </w:r>
      <w:r w:rsidR="00562553">
        <w:rPr>
          <w:rFonts w:asciiTheme="minorHAnsi" w:hAnsiTheme="minorHAnsi"/>
        </w:rPr>
        <w:t>7</w:t>
      </w:r>
      <w:r w:rsidRPr="008317B5">
        <w:rPr>
          <w:rFonts w:asciiTheme="minorHAnsi" w:hAnsiTheme="minorHAnsi"/>
        </w:rPr>
        <w:t>. 2015 na OÚ Košice.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I.  ZO bere po projednání na vědomí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Pr="007226DA" w:rsidRDefault="008317B5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bod 1 programu – kontrolu usnesení z minulé schůze – bez připomínek.</w:t>
      </w:r>
    </w:p>
    <w:p w:rsidR="003B731D" w:rsidRPr="007226DA" w:rsidRDefault="003B731D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8A273A" w:rsidRPr="007226DA">
        <w:rPr>
          <w:rFonts w:asciiTheme="minorHAnsi" w:hAnsiTheme="minorHAnsi"/>
          <w:sz w:val="24"/>
        </w:rPr>
        <w:t>4</w:t>
      </w:r>
      <w:r w:rsidRPr="007226DA">
        <w:rPr>
          <w:rFonts w:asciiTheme="minorHAnsi" w:hAnsiTheme="minorHAnsi"/>
          <w:sz w:val="24"/>
        </w:rPr>
        <w:t xml:space="preserve"> programu – </w:t>
      </w:r>
      <w:r w:rsidR="008A273A" w:rsidRPr="007226DA">
        <w:rPr>
          <w:rFonts w:asciiTheme="minorHAnsi" w:hAnsiTheme="minorHAnsi"/>
          <w:sz w:val="24"/>
        </w:rPr>
        <w:t>vyúčtování kalkulace ceny vody za rok 2014, vypracovanou fa. ČEVAK a.s..</w:t>
      </w:r>
    </w:p>
    <w:p w:rsidR="003B731D" w:rsidRPr="007226DA" w:rsidRDefault="003B731D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8A273A" w:rsidRPr="007226DA">
        <w:rPr>
          <w:rFonts w:asciiTheme="minorHAnsi" w:hAnsiTheme="minorHAnsi"/>
          <w:sz w:val="24"/>
        </w:rPr>
        <w:t>5</w:t>
      </w:r>
      <w:r w:rsidRPr="007226DA">
        <w:rPr>
          <w:rFonts w:asciiTheme="minorHAnsi" w:hAnsiTheme="minorHAnsi"/>
          <w:sz w:val="24"/>
        </w:rPr>
        <w:t xml:space="preserve"> programu – </w:t>
      </w:r>
      <w:r w:rsidR="008A273A" w:rsidRPr="007226DA">
        <w:rPr>
          <w:rFonts w:asciiTheme="minorHAnsi" w:hAnsiTheme="minorHAnsi"/>
          <w:sz w:val="24"/>
        </w:rPr>
        <w:t>rozpočtová opatření č.3/2015, tak jak byla zpracována účetní a předložena starostou.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3B731D" w:rsidP="00BB4B92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II. ZO po projednání </w:t>
      </w:r>
      <w:r w:rsidR="008A273A">
        <w:rPr>
          <w:rFonts w:asciiTheme="minorHAnsi" w:hAnsiTheme="minorHAnsi"/>
          <w:b/>
          <w:u w:val="single"/>
        </w:rPr>
        <w:t>rozhodla a pověřuje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4B1ACA" w:rsidRPr="007226DA" w:rsidRDefault="003B731D" w:rsidP="00FD19FA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2 programu – </w:t>
      </w:r>
      <w:r w:rsidR="008A273A" w:rsidRPr="007226DA">
        <w:rPr>
          <w:rFonts w:asciiTheme="minorHAnsi" w:hAnsiTheme="minorHAnsi"/>
          <w:sz w:val="24"/>
        </w:rPr>
        <w:t xml:space="preserve">v souladu s ustanovením </w:t>
      </w:r>
      <w:r w:rsidR="00FD19FA" w:rsidRPr="007226DA">
        <w:rPr>
          <w:rFonts w:asciiTheme="minorHAnsi" w:hAnsiTheme="minorHAnsi"/>
          <w:sz w:val="24"/>
        </w:rPr>
        <w:t>§31 zákona č. 137/2006 Sb. O veřejných zakázkách v platném znění (dále jen ZVZ) a na základě doporučení hodnotící komise, která posuzovala a hodnotila nabídky v souladu s §76-80 ZVZ rozhodlo o výběru nejvýhodněj</w:t>
      </w:r>
      <w:r w:rsidR="00562553">
        <w:rPr>
          <w:rFonts w:asciiTheme="minorHAnsi" w:hAnsiTheme="minorHAnsi"/>
          <w:sz w:val="24"/>
        </w:rPr>
        <w:t>ší nabídky uchazeče – SWIETELSKY</w:t>
      </w:r>
      <w:r w:rsidR="00FD19FA" w:rsidRPr="007226DA">
        <w:rPr>
          <w:rFonts w:asciiTheme="minorHAnsi" w:hAnsiTheme="minorHAnsi"/>
          <w:sz w:val="24"/>
        </w:rPr>
        <w:t xml:space="preserve"> stavební s.r.o., České Budějovice 3, Pražská třída 495/58, PSČ 370 04, IČO 48035599.</w:t>
      </w:r>
    </w:p>
    <w:p w:rsidR="00FD19FA" w:rsidRPr="007226DA" w:rsidRDefault="00FD19FA" w:rsidP="00FD19FA">
      <w:pPr>
        <w:pStyle w:val="Odstavecseseznamem"/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Odůvodnění: Vybraný uchazeč nabídl nejnižší nabídkovou cenu a vyhověl všem podmínkám zadávacího řízení.</w:t>
      </w:r>
    </w:p>
    <w:p w:rsidR="00FD19FA" w:rsidRPr="007226DA" w:rsidRDefault="00FD19FA" w:rsidP="00FD19FA">
      <w:pPr>
        <w:pStyle w:val="Odstavecseseznamem"/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ZO pověřuje starostu obce Košice podpisem smlouvy o dílo s vybraným uchazečem v souladu s §82 zákona č.137/2006 Sb., O veřejných zakázkách v platném znění.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BB4B92" w:rsidRDefault="00275A6A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 xml:space="preserve">III. ZO po projednání </w:t>
      </w:r>
      <w:r w:rsidR="00FD19FA">
        <w:rPr>
          <w:rFonts w:asciiTheme="minorHAnsi" w:hAnsiTheme="minorHAnsi"/>
          <w:b/>
          <w:u w:val="single"/>
        </w:rPr>
        <w:t>schvaluje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AD0682" w:rsidRPr="007226DA" w:rsidRDefault="002F3DC5" w:rsidP="00FD19FA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FD19FA" w:rsidRPr="007226DA">
        <w:rPr>
          <w:rFonts w:asciiTheme="minorHAnsi" w:hAnsiTheme="minorHAnsi"/>
          <w:sz w:val="24"/>
        </w:rPr>
        <w:t>3</w:t>
      </w:r>
      <w:r w:rsidRPr="007226DA">
        <w:rPr>
          <w:rFonts w:asciiTheme="minorHAnsi" w:hAnsiTheme="minorHAnsi"/>
          <w:sz w:val="24"/>
        </w:rPr>
        <w:t xml:space="preserve"> programu – </w:t>
      </w:r>
      <w:r w:rsidR="00FD19FA" w:rsidRPr="007226DA">
        <w:rPr>
          <w:rFonts w:asciiTheme="minorHAnsi" w:hAnsiTheme="minorHAnsi"/>
          <w:sz w:val="24"/>
        </w:rPr>
        <w:t>vypracování projektové dokumentace na rekonstrukci vytápění a zateplení sálu KD.</w:t>
      </w:r>
    </w:p>
    <w:p w:rsidR="00FD19FA" w:rsidRPr="007226DA" w:rsidRDefault="00FD19FA" w:rsidP="00FD19FA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bod 6 programu – podpis příkazní smlouvy s fa. IWWA consulting s.r.o., Kroměříž, Na Sádkách 1935/1, 767 01 Kroměříž, na zajištění vypracování projektové dokumentace a podání žádosti o dotaci na akci výstavba víceúčelového hřiště v Košicích u MŠMT ČR.</w:t>
      </w:r>
    </w:p>
    <w:p w:rsidR="00BB4B92" w:rsidRPr="00AD0682" w:rsidRDefault="002F3DC5" w:rsidP="00AD0682">
      <w:r w:rsidRPr="00AD0682">
        <w:lastRenderedPageBreak/>
        <w:t xml:space="preserve"> 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 xml:space="preserve">IV. ZO po projednání </w:t>
      </w:r>
      <w:r w:rsidR="00FD19FA">
        <w:rPr>
          <w:rFonts w:asciiTheme="minorHAnsi" w:hAnsiTheme="minorHAnsi"/>
          <w:b/>
          <w:u w:val="single"/>
        </w:rPr>
        <w:t>schvaluje a ukládá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</w:p>
    <w:p w:rsidR="00BB4B92" w:rsidRPr="007226DA" w:rsidRDefault="00AD0682" w:rsidP="00C95A67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FD19FA" w:rsidRPr="007226DA">
        <w:rPr>
          <w:rFonts w:asciiTheme="minorHAnsi" w:hAnsiTheme="minorHAnsi"/>
          <w:sz w:val="24"/>
        </w:rPr>
        <w:t>7</w:t>
      </w:r>
      <w:r w:rsidRPr="007226DA">
        <w:rPr>
          <w:rFonts w:asciiTheme="minorHAnsi" w:hAnsiTheme="minorHAnsi"/>
          <w:sz w:val="24"/>
        </w:rPr>
        <w:t xml:space="preserve"> programu – </w:t>
      </w:r>
      <w:r w:rsidR="00FD19FA" w:rsidRPr="007226DA">
        <w:rPr>
          <w:rFonts w:asciiTheme="minorHAnsi" w:hAnsiTheme="minorHAnsi"/>
          <w:sz w:val="24"/>
        </w:rPr>
        <w:t>návrh rozdělení stavebních pozemků v lokalitě „ Za Chábkovi</w:t>
      </w:r>
      <w:r w:rsidR="00C95A67" w:rsidRPr="007226DA">
        <w:rPr>
          <w:rFonts w:asciiTheme="minorHAnsi" w:hAnsiTheme="minorHAnsi"/>
          <w:sz w:val="24"/>
        </w:rPr>
        <w:t>“ a způsob vyrovnání s původními majiteli těchto pozemků tak jak jej předložil starosta.</w:t>
      </w:r>
    </w:p>
    <w:p w:rsidR="00C95A67" w:rsidRPr="007226DA" w:rsidRDefault="00C95A67" w:rsidP="00C95A67">
      <w:pPr>
        <w:pStyle w:val="Odstavecseseznamem"/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Ukládá starostovi svolat majitele pozemků a o tomto návrhu je informovat.</w:t>
      </w:r>
    </w:p>
    <w:p w:rsidR="00C95A67" w:rsidRPr="007226DA" w:rsidRDefault="00C95A67" w:rsidP="00C95A67">
      <w:pPr>
        <w:spacing w:line="360" w:lineRule="auto"/>
        <w:rPr>
          <w:rFonts w:asciiTheme="minorHAnsi" w:hAnsiTheme="minorHAnsi"/>
          <w:b/>
          <w:sz w:val="28"/>
          <w:u w:val="single"/>
        </w:rPr>
      </w:pPr>
    </w:p>
    <w:p w:rsidR="00C95A67" w:rsidRDefault="00C95A67" w:rsidP="00C95A67">
      <w:pPr>
        <w:spacing w:line="360" w:lineRule="auto"/>
        <w:rPr>
          <w:rFonts w:asciiTheme="minorHAnsi" w:hAnsiTheme="minorHAnsi"/>
          <w:b/>
          <w:u w:val="single"/>
        </w:rPr>
      </w:pPr>
      <w:r w:rsidRPr="00C95A67">
        <w:rPr>
          <w:rFonts w:asciiTheme="minorHAnsi" w:hAnsiTheme="minorHAnsi"/>
          <w:b/>
          <w:u w:val="single"/>
        </w:rPr>
        <w:t xml:space="preserve">V. ZO po projednání </w:t>
      </w:r>
      <w:r>
        <w:rPr>
          <w:rFonts w:asciiTheme="minorHAnsi" w:hAnsiTheme="minorHAnsi"/>
          <w:b/>
          <w:u w:val="single"/>
        </w:rPr>
        <w:t xml:space="preserve">revokuje a </w:t>
      </w:r>
      <w:r w:rsidRPr="00C95A67">
        <w:rPr>
          <w:rFonts w:asciiTheme="minorHAnsi" w:hAnsiTheme="minorHAnsi"/>
          <w:b/>
          <w:u w:val="single"/>
        </w:rPr>
        <w:t>schvaluje</w:t>
      </w:r>
    </w:p>
    <w:p w:rsidR="00C95A67" w:rsidRDefault="00C95A67" w:rsidP="00C95A67">
      <w:pPr>
        <w:spacing w:line="360" w:lineRule="auto"/>
        <w:rPr>
          <w:rFonts w:asciiTheme="minorHAnsi" w:hAnsiTheme="minorHAnsi"/>
          <w:b/>
          <w:u w:val="single"/>
        </w:rPr>
      </w:pPr>
    </w:p>
    <w:p w:rsidR="00C95A67" w:rsidRPr="007226DA" w:rsidRDefault="00C95A67" w:rsidP="00C95A67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bod 8 programu – revokuje usnesení č.2/2014 ze dne 6.6.2014, bod II. – tuto větu:                   „ V případě, že nebude ze strany vlastníků pozemků souhlas, nebude v této lokalitě povolena výstavba“.</w:t>
      </w:r>
    </w:p>
    <w:p w:rsidR="00C95A67" w:rsidRPr="007226DA" w:rsidRDefault="00C95A67" w:rsidP="00C95A67">
      <w:pPr>
        <w:pStyle w:val="Odstavecseseznamem"/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Schvaluje výstavbu RD pí. Ivy Machoňové na pozemku p.č. 2423/2 v kú. Košice.</w:t>
      </w:r>
    </w:p>
    <w:p w:rsidR="007226DA" w:rsidRDefault="00C95A67" w:rsidP="00C95A67">
      <w:pPr>
        <w:pStyle w:val="Odstavecseseznamem"/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Ukládá starostovi zaslat souhlasná vyjádření na MÚ Sezimovo Ústí, odbor výstavby ve smyslu stavba RD je v souladu s připravovaným územním plánem obce Košice.</w:t>
      </w:r>
      <w:bookmarkStart w:id="0" w:name="_GoBack"/>
      <w:bookmarkEnd w:id="0"/>
    </w:p>
    <w:p w:rsidR="007226DA" w:rsidRPr="007226DA" w:rsidRDefault="007226DA" w:rsidP="00C95A67">
      <w:pPr>
        <w:pStyle w:val="Odstavecseseznamem"/>
        <w:spacing w:line="360" w:lineRule="auto"/>
        <w:rPr>
          <w:rFonts w:asciiTheme="minorHAnsi" w:hAnsiTheme="minorHAnsi"/>
          <w:sz w:val="24"/>
        </w:rPr>
      </w:pPr>
    </w:p>
    <w:p w:rsidR="00C95A67" w:rsidRDefault="00C95A67" w:rsidP="00C95A67">
      <w:pPr>
        <w:spacing w:line="360" w:lineRule="auto"/>
        <w:rPr>
          <w:rFonts w:asciiTheme="minorHAnsi" w:hAnsiTheme="minorHAnsi"/>
          <w:b/>
          <w:u w:val="single"/>
        </w:rPr>
      </w:pPr>
      <w:r w:rsidRPr="00C95A67">
        <w:rPr>
          <w:rFonts w:asciiTheme="minorHAnsi" w:hAnsiTheme="minorHAnsi"/>
          <w:b/>
          <w:u w:val="single"/>
        </w:rPr>
        <w:t>V</w:t>
      </w:r>
      <w:r>
        <w:rPr>
          <w:rFonts w:asciiTheme="minorHAnsi" w:hAnsiTheme="minorHAnsi"/>
          <w:b/>
          <w:u w:val="single"/>
        </w:rPr>
        <w:t>I</w:t>
      </w:r>
      <w:r w:rsidRPr="00C95A67">
        <w:rPr>
          <w:rFonts w:asciiTheme="minorHAnsi" w:hAnsiTheme="minorHAnsi"/>
          <w:b/>
          <w:u w:val="single"/>
        </w:rPr>
        <w:t xml:space="preserve">. ZO po projednání </w:t>
      </w:r>
      <w:r>
        <w:rPr>
          <w:rFonts w:asciiTheme="minorHAnsi" w:hAnsiTheme="minorHAnsi"/>
          <w:b/>
          <w:u w:val="single"/>
        </w:rPr>
        <w:t>nesouhlasí</w:t>
      </w:r>
    </w:p>
    <w:p w:rsidR="00C95A67" w:rsidRPr="00C95A67" w:rsidRDefault="00C95A67" w:rsidP="00C95A67">
      <w:pPr>
        <w:spacing w:line="360" w:lineRule="auto"/>
        <w:rPr>
          <w:rFonts w:asciiTheme="minorHAnsi" w:hAnsiTheme="minorHAnsi"/>
          <w:b/>
          <w:u w:val="single"/>
        </w:rPr>
      </w:pPr>
    </w:p>
    <w:p w:rsidR="00C95A67" w:rsidRPr="007226DA" w:rsidRDefault="00C95A67" w:rsidP="00C95A67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>bod 4 programu – s nabídkou fa. Proplyn ČB s.r.o. Vrbenská 6, 370 04 České Budějovice, na zateplení budovy ZŠ a MŠ, sálu KD a rekonstrukci topení za cenu 13.126.080,- Kč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Schváleno: pro </w:t>
      </w:r>
      <w:r w:rsidR="00C95A67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hlasů, proti 0, zdržel 0.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schváleno </w:t>
      </w:r>
      <w:r w:rsidR="00C95A67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hlasy.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Schůze ukončena v</w:t>
      </w:r>
      <w:r w:rsidR="00AD0682">
        <w:rPr>
          <w:rFonts w:asciiTheme="minorHAnsi" w:hAnsiTheme="minorHAnsi"/>
        </w:rPr>
        <w:t> 21:</w:t>
      </w:r>
      <w:r w:rsidR="00C95A67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hodin.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Zapsal: Jan Pumpr                   Ověřovatelé zápisu: </w:t>
      </w:r>
      <w:r w:rsidR="00C95A67">
        <w:rPr>
          <w:rFonts w:asciiTheme="minorHAnsi" w:hAnsiTheme="minorHAnsi"/>
        </w:rPr>
        <w:t>Jan Boháč - Košice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Starosta: Jaromír Černý                                               </w:t>
      </w:r>
      <w:r w:rsidR="00C95A67">
        <w:rPr>
          <w:rFonts w:asciiTheme="minorHAnsi" w:hAnsiTheme="minorHAnsi"/>
        </w:rPr>
        <w:t>Václav Kornherr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8317B5">
      <w:pPr>
        <w:rPr>
          <w:rFonts w:asciiTheme="minorHAnsi" w:hAnsiTheme="minorHAnsi"/>
        </w:rPr>
      </w:pPr>
    </w:p>
    <w:sectPr w:rsidR="00275A6A" w:rsidRPr="00275A6A" w:rsidSect="00312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42" w:rsidRDefault="001F6342" w:rsidP="00BB4B92">
      <w:r>
        <w:separator/>
      </w:r>
    </w:p>
  </w:endnote>
  <w:endnote w:type="continuationSeparator" w:id="0">
    <w:p w:rsidR="001F6342" w:rsidRDefault="001F6342" w:rsidP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7110"/>
      <w:docPartObj>
        <w:docPartGallery w:val="Page Numbers (Bottom of Page)"/>
        <w:docPartUnique/>
      </w:docPartObj>
    </w:sdtPr>
    <w:sdtEndPr/>
    <w:sdtContent>
      <w:p w:rsidR="00FD19FA" w:rsidRDefault="001F6342" w:rsidP="00BB4B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F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19FA" w:rsidRDefault="00FD1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42" w:rsidRDefault="001F6342" w:rsidP="00BB4B92">
      <w:r>
        <w:separator/>
      </w:r>
    </w:p>
  </w:footnote>
  <w:footnote w:type="continuationSeparator" w:id="0">
    <w:p w:rsidR="001F6342" w:rsidRDefault="001F6342" w:rsidP="00B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E"/>
    <w:rsid w:val="000157B5"/>
    <w:rsid w:val="00020B90"/>
    <w:rsid w:val="000562AB"/>
    <w:rsid w:val="000B04CE"/>
    <w:rsid w:val="000F679C"/>
    <w:rsid w:val="000F76E4"/>
    <w:rsid w:val="001031CD"/>
    <w:rsid w:val="001F6342"/>
    <w:rsid w:val="00275A6A"/>
    <w:rsid w:val="002F1DDE"/>
    <w:rsid w:val="002F3DC5"/>
    <w:rsid w:val="00303AAC"/>
    <w:rsid w:val="00304955"/>
    <w:rsid w:val="00312C46"/>
    <w:rsid w:val="00315DD3"/>
    <w:rsid w:val="00353346"/>
    <w:rsid w:val="00371AE7"/>
    <w:rsid w:val="003B3450"/>
    <w:rsid w:val="003B731D"/>
    <w:rsid w:val="00430F54"/>
    <w:rsid w:val="00494B9E"/>
    <w:rsid w:val="004B1ACA"/>
    <w:rsid w:val="004B2906"/>
    <w:rsid w:val="004F23A8"/>
    <w:rsid w:val="00562553"/>
    <w:rsid w:val="005B148C"/>
    <w:rsid w:val="006008CF"/>
    <w:rsid w:val="006112F6"/>
    <w:rsid w:val="00705529"/>
    <w:rsid w:val="007226DA"/>
    <w:rsid w:val="00793DAA"/>
    <w:rsid w:val="007A768F"/>
    <w:rsid w:val="007C569E"/>
    <w:rsid w:val="00801507"/>
    <w:rsid w:val="00816281"/>
    <w:rsid w:val="008317B5"/>
    <w:rsid w:val="00896552"/>
    <w:rsid w:val="008A273A"/>
    <w:rsid w:val="008C4303"/>
    <w:rsid w:val="008F064C"/>
    <w:rsid w:val="009B4610"/>
    <w:rsid w:val="00A31C06"/>
    <w:rsid w:val="00A34167"/>
    <w:rsid w:val="00A5762E"/>
    <w:rsid w:val="00AB2AB3"/>
    <w:rsid w:val="00AD0682"/>
    <w:rsid w:val="00B62940"/>
    <w:rsid w:val="00BB4B92"/>
    <w:rsid w:val="00C55C4D"/>
    <w:rsid w:val="00C95A67"/>
    <w:rsid w:val="00D50A38"/>
    <w:rsid w:val="00DC6454"/>
    <w:rsid w:val="00DD45D8"/>
    <w:rsid w:val="00E01C82"/>
    <w:rsid w:val="00EA2A0D"/>
    <w:rsid w:val="00EC1522"/>
    <w:rsid w:val="00F035F4"/>
    <w:rsid w:val="00F72F53"/>
    <w:rsid w:val="00F76471"/>
    <w:rsid w:val="00F85048"/>
    <w:rsid w:val="00FA2F1A"/>
    <w:rsid w:val="00FA4140"/>
    <w:rsid w:val="00FA5480"/>
    <w:rsid w:val="00FB5EB0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040F-1BDC-4742-9FCF-7BBF93A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1393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Mazouchova</cp:lastModifiedBy>
  <cp:revision>4</cp:revision>
  <dcterms:created xsi:type="dcterms:W3CDTF">2015-08-31T08:59:00Z</dcterms:created>
  <dcterms:modified xsi:type="dcterms:W3CDTF">2015-08-31T09:00:00Z</dcterms:modified>
</cp:coreProperties>
</file>